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CAE" w:rsidRPr="00032CAE" w:rsidRDefault="00032CAE" w:rsidP="00032CAE">
      <w:pPr>
        <w:jc w:val="center"/>
        <w:rPr>
          <w:rFonts w:ascii="Maiandra GD" w:hAnsi="Maiandra GD"/>
        </w:rPr>
      </w:pPr>
      <w:bookmarkStart w:id="0" w:name="_GoBack"/>
      <w:bookmarkEnd w:id="0"/>
    </w:p>
    <w:p w:rsidR="00032CAE" w:rsidRDefault="00032CAE" w:rsidP="00032CAE">
      <w:pPr>
        <w:jc w:val="center"/>
        <w:rPr>
          <w:rFonts w:ascii="Maiandra GD" w:hAnsi="Maiandra GD"/>
          <w:b/>
          <w:sz w:val="32"/>
          <w:szCs w:val="32"/>
        </w:rPr>
      </w:pPr>
    </w:p>
    <w:p w:rsidR="00FD1DF2" w:rsidRPr="00FD1DF2" w:rsidRDefault="00FD1DF2" w:rsidP="00032CAE">
      <w:pPr>
        <w:jc w:val="center"/>
        <w:rPr>
          <w:rFonts w:ascii="Maiandra GD" w:hAnsi="Maiandra GD"/>
          <w:b/>
          <w:sz w:val="20"/>
          <w:szCs w:val="20"/>
        </w:rPr>
      </w:pPr>
    </w:p>
    <w:p w:rsidR="00032CAE" w:rsidRPr="005D6824" w:rsidRDefault="00032CAE" w:rsidP="00032CAE">
      <w:pPr>
        <w:jc w:val="center"/>
        <w:rPr>
          <w:rFonts w:ascii="Maiandra GD" w:hAnsi="Maiandra GD"/>
          <w:b/>
        </w:rPr>
      </w:pPr>
      <w:r w:rsidRPr="005D6824">
        <w:rPr>
          <w:rFonts w:ascii="Maiandra GD" w:hAnsi="Maiandra GD"/>
          <w:b/>
        </w:rPr>
        <w:t>The BERA Asian Pacific American Association</w:t>
      </w:r>
      <w:r w:rsidR="005D6824" w:rsidRPr="005D6824">
        <w:rPr>
          <w:rFonts w:ascii="Maiandra GD" w:hAnsi="Maiandra GD"/>
          <w:b/>
        </w:rPr>
        <w:t xml:space="preserve"> and English for Speakers of Other Languages</w:t>
      </w:r>
    </w:p>
    <w:p w:rsidR="00032CAE" w:rsidRDefault="00032CAE" w:rsidP="00032CAE">
      <w:pPr>
        <w:jc w:val="center"/>
      </w:pPr>
    </w:p>
    <w:p w:rsidR="00032CAE" w:rsidRPr="00FD1DF2" w:rsidRDefault="005D6824" w:rsidP="00032CAE">
      <w:pPr>
        <w:jc w:val="center"/>
        <w:rPr>
          <w:rFonts w:ascii="Maiandra GD" w:hAnsi="Maiandra GD"/>
          <w:b/>
        </w:rPr>
      </w:pPr>
      <w:r>
        <w:rPr>
          <w:rFonts w:ascii="Maiandra GD" w:hAnsi="Maiandra GD"/>
          <w:b/>
        </w:rPr>
        <w:t>proudly present</w:t>
      </w:r>
    </w:p>
    <w:p w:rsidR="00032CAE" w:rsidRDefault="00032CAE" w:rsidP="00032CAE">
      <w:pPr>
        <w:jc w:val="center"/>
      </w:pPr>
    </w:p>
    <w:p w:rsidR="00032CAE" w:rsidRDefault="001F0FE5" w:rsidP="00032CAE">
      <w:pPr>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4914900</wp:posOffset>
                </wp:positionH>
                <wp:positionV relativeFrom="paragraph">
                  <wp:posOffset>199390</wp:posOffset>
                </wp:positionV>
                <wp:extent cx="1531620" cy="1325880"/>
                <wp:effectExtent l="9525" t="7620" r="11430" b="9525"/>
                <wp:wrapNone/>
                <wp:docPr id="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325880"/>
                        </a:xfrm>
                        <a:prstGeom prst="rect">
                          <a:avLst/>
                        </a:prstGeom>
                        <a:solidFill>
                          <a:srgbClr val="FFFFFF"/>
                        </a:solidFill>
                        <a:ln w="9525">
                          <a:solidFill>
                            <a:srgbClr val="000000"/>
                          </a:solidFill>
                          <a:miter lim="800000"/>
                          <a:headEnd/>
                          <a:tailEnd/>
                        </a:ln>
                      </wps:spPr>
                      <wps:txbx>
                        <w:txbxContent>
                          <w:p w:rsidR="008646FD" w:rsidRPr="008646FD" w:rsidRDefault="008646FD" w:rsidP="008646FD">
                            <w:pPr>
                              <w:rPr>
                                <w:sz w:val="16"/>
                                <w:szCs w:val="16"/>
                              </w:rPr>
                            </w:pPr>
                            <w:r w:rsidRPr="008646FD">
                              <w:rPr>
                                <w:rFonts w:ascii="Verdana" w:hAnsi="Verdana"/>
                                <w:b/>
                                <w:bCs/>
                                <w:sz w:val="16"/>
                                <w:szCs w:val="16"/>
                              </w:rPr>
                              <w:t xml:space="preserve">"Epic in scope and violent in a way that every war film has to be since </w:t>
                            </w:r>
                            <w:r w:rsidRPr="008646FD">
                              <w:rPr>
                                <w:rFonts w:ascii="Verdana" w:hAnsi="Verdana"/>
                                <w:b/>
                                <w:bCs/>
                                <w:i/>
                                <w:iCs/>
                                <w:sz w:val="16"/>
                                <w:szCs w:val="16"/>
                              </w:rPr>
                              <w:t>Saving Private Ryan</w:t>
                            </w:r>
                            <w:r w:rsidRPr="008646FD">
                              <w:rPr>
                                <w:rFonts w:ascii="Verdana" w:hAnsi="Verdana"/>
                                <w:b/>
                                <w:bCs/>
                                <w:sz w:val="16"/>
                                <w:szCs w:val="16"/>
                              </w:rPr>
                              <w:t xml:space="preserve">, </w:t>
                            </w:r>
                            <w:r w:rsidRPr="008646FD">
                              <w:rPr>
                                <w:rFonts w:ascii="Verdana" w:hAnsi="Verdana"/>
                                <w:b/>
                                <w:bCs/>
                                <w:i/>
                                <w:iCs/>
                                <w:sz w:val="16"/>
                                <w:szCs w:val="16"/>
                              </w:rPr>
                              <w:t>Taegukgi</w:t>
                            </w:r>
                            <w:r w:rsidRPr="008646FD">
                              <w:rPr>
                                <w:rFonts w:ascii="Verdana" w:hAnsi="Verdana"/>
                                <w:b/>
                                <w:bCs/>
                                <w:sz w:val="16"/>
                                <w:szCs w:val="16"/>
                              </w:rPr>
                              <w:t xml:space="preserve"> is a big-time movie that never loses sight of its human story."</w:t>
                            </w:r>
                            <w:r w:rsidRPr="008646FD">
                              <w:rPr>
                                <w:rFonts w:ascii="Verdana" w:hAnsi="Verdana"/>
                                <w:sz w:val="16"/>
                                <w:szCs w:val="16"/>
                              </w:rPr>
                              <w:t xml:space="preserve"> </w:t>
                            </w:r>
                            <w:r w:rsidRPr="008646FD">
                              <w:rPr>
                                <w:rFonts w:ascii="Verdana" w:hAnsi="Verdana"/>
                                <w:sz w:val="16"/>
                                <w:szCs w:val="16"/>
                              </w:rPr>
                              <w:br/>
                            </w:r>
                            <w:r w:rsidRPr="008646FD">
                              <w:rPr>
                                <w:rStyle w:val="movie-info-link3"/>
                                <w:rFonts w:ascii="Verdana" w:hAnsi="Verdana"/>
                                <w:sz w:val="16"/>
                                <w:szCs w:val="16"/>
                              </w:rPr>
                              <w:t xml:space="preserve">-- </w:t>
                            </w:r>
                            <w:hyperlink r:id="rId4" w:history="1">
                              <w:r w:rsidRPr="008646FD">
                                <w:rPr>
                                  <w:rStyle w:val="Hyperlink"/>
                                  <w:rFonts w:ascii="Verdana" w:hAnsi="Verdana"/>
                                  <w:i/>
                                  <w:iCs/>
                                  <w:sz w:val="16"/>
                                  <w:szCs w:val="16"/>
                                </w:rPr>
                                <w:t>G. Allen Johnson</w:t>
                              </w:r>
                            </w:hyperlink>
                            <w:r w:rsidRPr="008646FD">
                              <w:rPr>
                                <w:rStyle w:val="movie-info-link3"/>
                                <w:rFonts w:ascii="Verdana" w:hAnsi="Verdana"/>
                                <w:sz w:val="16"/>
                                <w:szCs w:val="16"/>
                              </w:rPr>
                              <w:t xml:space="preserve">, </w:t>
                            </w:r>
                            <w:hyperlink r:id="rId5" w:history="1">
                              <w:r w:rsidRPr="008646FD">
                                <w:rPr>
                                  <w:rStyle w:val="Hyperlink"/>
                                  <w:rFonts w:ascii="Verdana" w:hAnsi="Verdana"/>
                                  <w:sz w:val="16"/>
                                  <w:szCs w:val="16"/>
                                </w:rPr>
                                <w:t>SAN FRANCISCO CHRONICLE</w:t>
                              </w:r>
                            </w:hyperlink>
                          </w:p>
                          <w:p w:rsidR="008646FD" w:rsidRPr="008646FD" w:rsidRDefault="008646FD" w:rsidP="008646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left:0;text-align:left;margin-left:387pt;margin-top:15.7pt;width:120.6pt;height:10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">
                <v:textbox>
                  <w:txbxContent>
                    <w:p w:rsidR="008646FD" w:rsidRPr="008646FD" w:rsidRDefault="008646FD" w:rsidP="008646FD">
                      <w:pPr>
                        <w:rPr>
                          <w:sz w:val="16"/>
                          <w:szCs w:val="16"/>
                        </w:rPr>
                      </w:pPr>
                      <w:r w:rsidRPr="008646FD">
                        <w:rPr>
                          <w:rFonts w:ascii="Verdana" w:hAnsi="Verdana"/>
                          <w:b/>
                          <w:bCs/>
                          <w:sz w:val="16"/>
                          <w:szCs w:val="16"/>
                        </w:rPr>
                        <w:t xml:space="preserve">"Epic in scope and violent in a way that every war film has to be since </w:t>
                      </w:r>
                      <w:r w:rsidRPr="008646FD">
                        <w:rPr>
                          <w:rFonts w:ascii="Verdana" w:hAnsi="Verdana"/>
                          <w:b/>
                          <w:bCs/>
                          <w:i/>
                          <w:iCs/>
                          <w:sz w:val="16"/>
                          <w:szCs w:val="16"/>
                        </w:rPr>
                        <w:t>Saving Private Ryan</w:t>
                      </w:r>
                      <w:r w:rsidRPr="008646FD">
                        <w:rPr>
                          <w:rFonts w:ascii="Verdana" w:hAnsi="Verdana"/>
                          <w:b/>
                          <w:bCs/>
                          <w:sz w:val="16"/>
                          <w:szCs w:val="16"/>
                        </w:rPr>
                        <w:t xml:space="preserve">, </w:t>
                      </w:r>
                      <w:r w:rsidRPr="008646FD">
                        <w:rPr>
                          <w:rFonts w:ascii="Verdana" w:hAnsi="Verdana"/>
                          <w:b/>
                          <w:bCs/>
                          <w:i/>
                          <w:iCs/>
                          <w:sz w:val="16"/>
                          <w:szCs w:val="16"/>
                        </w:rPr>
                        <w:t>Taegukgi</w:t>
                      </w:r>
                      <w:r w:rsidRPr="008646FD">
                        <w:rPr>
                          <w:rFonts w:ascii="Verdana" w:hAnsi="Verdana"/>
                          <w:b/>
                          <w:bCs/>
                          <w:sz w:val="16"/>
                          <w:szCs w:val="16"/>
                        </w:rPr>
                        <w:t xml:space="preserve"> is a big-time movie that never loses sight of its human story."</w:t>
                      </w:r>
                      <w:r w:rsidRPr="008646FD">
                        <w:rPr>
                          <w:rFonts w:ascii="Verdana" w:hAnsi="Verdana"/>
                          <w:sz w:val="16"/>
                          <w:szCs w:val="16"/>
                        </w:rPr>
                        <w:t xml:space="preserve"> </w:t>
                      </w:r>
                      <w:r w:rsidRPr="008646FD">
                        <w:rPr>
                          <w:rFonts w:ascii="Verdana" w:hAnsi="Verdana"/>
                          <w:sz w:val="16"/>
                          <w:szCs w:val="16"/>
                        </w:rPr>
                        <w:br/>
                      </w:r>
                      <w:r w:rsidRPr="008646FD">
                        <w:rPr>
                          <w:rStyle w:val="movie-info-link3"/>
                          <w:rFonts w:ascii="Verdana" w:hAnsi="Verdana"/>
                          <w:sz w:val="16"/>
                          <w:szCs w:val="16"/>
                        </w:rPr>
                        <w:t xml:space="preserve">-- </w:t>
                      </w:r>
                      <w:hyperlink r:id="rId6" w:history="1">
                        <w:r w:rsidRPr="008646FD">
                          <w:rPr>
                            <w:rStyle w:val="Hyperlink"/>
                            <w:rFonts w:ascii="Verdana" w:hAnsi="Verdana"/>
                            <w:i/>
                            <w:iCs/>
                            <w:sz w:val="16"/>
                            <w:szCs w:val="16"/>
                          </w:rPr>
                          <w:t>G. Allen Johnson</w:t>
                        </w:r>
                      </w:hyperlink>
                      <w:r w:rsidRPr="008646FD">
                        <w:rPr>
                          <w:rStyle w:val="movie-info-link3"/>
                          <w:rFonts w:ascii="Verdana" w:hAnsi="Verdana"/>
                          <w:sz w:val="16"/>
                          <w:szCs w:val="16"/>
                        </w:rPr>
                        <w:t xml:space="preserve">, </w:t>
                      </w:r>
                      <w:hyperlink r:id="rId7" w:history="1">
                        <w:r w:rsidRPr="008646FD">
                          <w:rPr>
                            <w:rStyle w:val="Hyperlink"/>
                            <w:rFonts w:ascii="Verdana" w:hAnsi="Verdana"/>
                            <w:sz w:val="16"/>
                            <w:szCs w:val="16"/>
                          </w:rPr>
                          <w:t>SAN FRANCISCO CHRONICLE</w:t>
                        </w:r>
                      </w:hyperlink>
                    </w:p>
                    <w:p w:rsidR="008646FD" w:rsidRPr="008646FD" w:rsidRDefault="008646FD" w:rsidP="008646FD"/>
                  </w:txbxContent>
                </v:textbox>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-45720</wp:posOffset>
                </wp:positionH>
                <wp:positionV relativeFrom="paragraph">
                  <wp:posOffset>199390</wp:posOffset>
                </wp:positionV>
                <wp:extent cx="1531620" cy="1097280"/>
                <wp:effectExtent l="11430" t="7620" r="9525" b="9525"/>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097280"/>
                        </a:xfrm>
                        <a:prstGeom prst="rect">
                          <a:avLst/>
                        </a:prstGeom>
                        <a:solidFill>
                          <a:srgbClr val="FFFFFF"/>
                        </a:solidFill>
                        <a:ln w="9525">
                          <a:solidFill>
                            <a:srgbClr val="000000"/>
                          </a:solidFill>
                          <a:miter lim="800000"/>
                          <a:headEnd/>
                          <a:tailEnd/>
                        </a:ln>
                      </wps:spPr>
                      <wps:txbx>
                        <w:txbxContent>
                          <w:p w:rsidR="00C64FF0" w:rsidRPr="00C64FF0" w:rsidRDefault="00C64FF0">
                            <w:pPr>
                              <w:rPr>
                                <w:sz w:val="16"/>
                                <w:szCs w:val="16"/>
                              </w:rPr>
                            </w:pPr>
                            <w:r w:rsidRPr="00C64FF0">
                              <w:rPr>
                                <w:rFonts w:ascii="Verdana" w:hAnsi="Verdana"/>
                                <w:b/>
                                <w:bCs/>
                                <w:sz w:val="16"/>
                                <w:szCs w:val="16"/>
                              </w:rPr>
                              <w:t>"Writer/director Kang Je-gyu dedicates himself to the human side of a grand tale, to people who've been uprooted by history."</w:t>
                            </w:r>
                            <w:r w:rsidRPr="00C64FF0">
                              <w:rPr>
                                <w:rFonts w:ascii="Verdana" w:hAnsi="Verdana"/>
                                <w:sz w:val="16"/>
                                <w:szCs w:val="16"/>
                              </w:rPr>
                              <w:t xml:space="preserve"> </w:t>
                            </w:r>
                            <w:r w:rsidRPr="00C64FF0">
                              <w:rPr>
                                <w:rFonts w:ascii="Verdana" w:hAnsi="Verdana"/>
                                <w:sz w:val="16"/>
                                <w:szCs w:val="16"/>
                              </w:rPr>
                              <w:br/>
                            </w:r>
                            <w:r w:rsidRPr="00C64FF0">
                              <w:rPr>
                                <w:rStyle w:val="movie-info-link3"/>
                                <w:rFonts w:ascii="Verdana" w:hAnsi="Verdana"/>
                                <w:sz w:val="16"/>
                                <w:szCs w:val="16"/>
                              </w:rPr>
                              <w:t xml:space="preserve">-- </w:t>
                            </w:r>
                            <w:hyperlink r:id="rId8" w:history="1">
                              <w:r w:rsidRPr="00C64FF0">
                                <w:rPr>
                                  <w:rStyle w:val="Hyperlink"/>
                                  <w:rFonts w:ascii="Verdana" w:hAnsi="Verdana"/>
                                  <w:i/>
                                  <w:iCs/>
                                  <w:sz w:val="16"/>
                                  <w:szCs w:val="16"/>
                                </w:rPr>
                                <w:t>Robert K. Elder</w:t>
                              </w:r>
                            </w:hyperlink>
                            <w:r w:rsidRPr="00C64FF0">
                              <w:rPr>
                                <w:rStyle w:val="movie-info-link3"/>
                                <w:rFonts w:ascii="Verdana" w:hAnsi="Verdana"/>
                                <w:sz w:val="16"/>
                                <w:szCs w:val="16"/>
                              </w:rPr>
                              <w:t xml:space="preserve">, </w:t>
                            </w:r>
                            <w:hyperlink r:id="rId9" w:history="1">
                              <w:r w:rsidRPr="00C64FF0">
                                <w:rPr>
                                  <w:rStyle w:val="Hyperlink"/>
                                  <w:rFonts w:ascii="Verdana" w:hAnsi="Verdana"/>
                                  <w:sz w:val="16"/>
                                  <w:szCs w:val="16"/>
                                </w:rPr>
                                <w:t>CHICAGO TRIBUNE</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3.6pt;margin-top:15.7pt;width:120.6pt;height:86.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">
                <v:textbox>
                  <w:txbxContent>
                    <w:p w:rsidR="00C64FF0" w:rsidRPr="00C64FF0" w:rsidRDefault="00C64FF0">
                      <w:pPr>
                        <w:rPr>
                          <w:sz w:val="16"/>
                          <w:szCs w:val="16"/>
                        </w:rPr>
                      </w:pPr>
                      <w:r w:rsidRPr="00C64FF0">
                        <w:rPr>
                          <w:rFonts w:ascii="Verdana" w:hAnsi="Verdana"/>
                          <w:b/>
                          <w:bCs/>
                          <w:sz w:val="16"/>
                          <w:szCs w:val="16"/>
                        </w:rPr>
                        <w:t>"Writer/director Kang Je-gyu dedicates himself to the human side of a grand tale, to people who've been uprooted by history."</w:t>
                      </w:r>
                      <w:r w:rsidRPr="00C64FF0">
                        <w:rPr>
                          <w:rFonts w:ascii="Verdana" w:hAnsi="Verdana"/>
                          <w:sz w:val="16"/>
                          <w:szCs w:val="16"/>
                        </w:rPr>
                        <w:t xml:space="preserve"> </w:t>
                      </w:r>
                      <w:r w:rsidRPr="00C64FF0">
                        <w:rPr>
                          <w:rFonts w:ascii="Verdana" w:hAnsi="Verdana"/>
                          <w:sz w:val="16"/>
                          <w:szCs w:val="16"/>
                        </w:rPr>
                        <w:br/>
                      </w:r>
                      <w:r w:rsidRPr="00C64FF0">
                        <w:rPr>
                          <w:rStyle w:val="movie-info-link3"/>
                          <w:rFonts w:ascii="Verdana" w:hAnsi="Verdana"/>
                          <w:sz w:val="16"/>
                          <w:szCs w:val="16"/>
                        </w:rPr>
                        <w:t xml:space="preserve">-- </w:t>
                      </w:r>
                      <w:hyperlink r:id="rId10" w:history="1">
                        <w:r w:rsidRPr="00C64FF0">
                          <w:rPr>
                            <w:rStyle w:val="Hyperlink"/>
                            <w:rFonts w:ascii="Verdana" w:hAnsi="Verdana"/>
                            <w:i/>
                            <w:iCs/>
                            <w:sz w:val="16"/>
                            <w:szCs w:val="16"/>
                          </w:rPr>
                          <w:t>Robert K. Elder</w:t>
                        </w:r>
                      </w:hyperlink>
                      <w:r w:rsidRPr="00C64FF0">
                        <w:rPr>
                          <w:rStyle w:val="movie-info-link3"/>
                          <w:rFonts w:ascii="Verdana" w:hAnsi="Verdana"/>
                          <w:sz w:val="16"/>
                          <w:szCs w:val="16"/>
                        </w:rPr>
                        <w:t xml:space="preserve">, </w:t>
                      </w:r>
                      <w:hyperlink r:id="rId11" w:history="1">
                        <w:r w:rsidRPr="00C64FF0">
                          <w:rPr>
                            <w:rStyle w:val="Hyperlink"/>
                            <w:rFonts w:ascii="Verdana" w:hAnsi="Verdana"/>
                            <w:sz w:val="16"/>
                            <w:szCs w:val="16"/>
                          </w:rPr>
                          <w:t>CHICAGO TRIBUNE</w:t>
                        </w:r>
                      </w:hyperlink>
                    </w:p>
                  </w:txbxContent>
                </v:textbox>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4914900</wp:posOffset>
                </wp:positionH>
                <wp:positionV relativeFrom="paragraph">
                  <wp:posOffset>2988310</wp:posOffset>
                </wp:positionV>
                <wp:extent cx="1531620" cy="1577340"/>
                <wp:effectExtent l="9525" t="5715" r="11430" b="7620"/>
                <wp:wrapNone/>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577340"/>
                        </a:xfrm>
                        <a:prstGeom prst="rect">
                          <a:avLst/>
                        </a:prstGeom>
                        <a:solidFill>
                          <a:srgbClr val="FFFFFF"/>
                        </a:solidFill>
                        <a:ln w="9525">
                          <a:solidFill>
                            <a:srgbClr val="000000"/>
                          </a:solidFill>
                          <a:miter lim="800000"/>
                          <a:headEnd/>
                          <a:tailEnd/>
                        </a:ln>
                      </wps:spPr>
                      <wps:txbx>
                        <w:txbxContent>
                          <w:p w:rsidR="00067143" w:rsidRPr="00067143" w:rsidRDefault="00067143">
                            <w:pPr>
                              <w:rPr>
                                <w:sz w:val="16"/>
                                <w:szCs w:val="16"/>
                              </w:rPr>
                            </w:pPr>
                            <w:r w:rsidRPr="00067143">
                              <w:rPr>
                                <w:rFonts w:ascii="Verdana" w:hAnsi="Verdana"/>
                                <w:b/>
                                <w:bCs/>
                                <w:sz w:val="16"/>
                                <w:szCs w:val="16"/>
                              </w:rPr>
                              <w:t>"The battle scenes are amazing in their scope and vehemence. But in the breaks between fighting, the movie reminds us that the costs of war can exceed the loss of life and limb."</w:t>
                            </w:r>
                            <w:r w:rsidRPr="00067143">
                              <w:rPr>
                                <w:rFonts w:ascii="Verdana" w:hAnsi="Verdana"/>
                                <w:sz w:val="16"/>
                                <w:szCs w:val="16"/>
                              </w:rPr>
                              <w:t xml:space="preserve"> </w:t>
                            </w:r>
                            <w:r w:rsidRPr="00067143">
                              <w:rPr>
                                <w:rFonts w:ascii="Verdana" w:hAnsi="Verdana"/>
                                <w:sz w:val="16"/>
                                <w:szCs w:val="16"/>
                              </w:rPr>
                              <w:br/>
                            </w:r>
                            <w:r w:rsidRPr="00067143">
                              <w:rPr>
                                <w:rStyle w:val="movie-info-link3"/>
                                <w:rFonts w:ascii="Verdana" w:hAnsi="Verdana"/>
                                <w:sz w:val="16"/>
                                <w:szCs w:val="16"/>
                              </w:rPr>
                              <w:t xml:space="preserve">-- </w:t>
                            </w:r>
                            <w:hyperlink r:id="rId12" w:history="1">
                              <w:r w:rsidRPr="00067143">
                                <w:rPr>
                                  <w:rStyle w:val="Hyperlink"/>
                                  <w:rFonts w:ascii="Verdana" w:hAnsi="Verdana"/>
                                  <w:i/>
                                  <w:iCs/>
                                  <w:sz w:val="16"/>
                                  <w:szCs w:val="16"/>
                                </w:rPr>
                                <w:t>Jeff Strickler</w:t>
                              </w:r>
                            </w:hyperlink>
                            <w:r w:rsidRPr="00067143">
                              <w:rPr>
                                <w:rStyle w:val="movie-info-link3"/>
                                <w:rFonts w:ascii="Verdana" w:hAnsi="Verdana"/>
                                <w:sz w:val="16"/>
                                <w:szCs w:val="16"/>
                              </w:rPr>
                              <w:t xml:space="preserve">, </w:t>
                            </w:r>
                            <w:hyperlink r:id="rId13" w:history="1">
                              <w:r w:rsidRPr="00067143">
                                <w:rPr>
                                  <w:rStyle w:val="Hyperlink"/>
                                  <w:rFonts w:ascii="Verdana" w:hAnsi="Verdana"/>
                                  <w:sz w:val="16"/>
                                  <w:szCs w:val="16"/>
                                </w:rPr>
                                <w:t>MINNEAPOLIS STAR TRIBUNE</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8" type="#_x0000_t202" style="position:absolute;left:0;text-align:left;margin-left:387pt;margin-top:235.3pt;width:120.6pt;height:12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">
                <v:textbox>
                  <w:txbxContent>
                    <w:p w:rsidR="00067143" w:rsidRPr="00067143" w:rsidRDefault="00067143">
                      <w:pPr>
                        <w:rPr>
                          <w:sz w:val="16"/>
                          <w:szCs w:val="16"/>
                        </w:rPr>
                      </w:pPr>
                      <w:r w:rsidRPr="00067143">
                        <w:rPr>
                          <w:rFonts w:ascii="Verdana" w:hAnsi="Verdana"/>
                          <w:b/>
                          <w:bCs/>
                          <w:sz w:val="16"/>
                          <w:szCs w:val="16"/>
                        </w:rPr>
                        <w:t>"The battle scenes are amazing in their scope and vehemence. But in the breaks between fighting, the movie reminds us that the costs of war can exceed the loss of life and limb."</w:t>
                      </w:r>
                      <w:r w:rsidRPr="00067143">
                        <w:rPr>
                          <w:rFonts w:ascii="Verdana" w:hAnsi="Verdana"/>
                          <w:sz w:val="16"/>
                          <w:szCs w:val="16"/>
                        </w:rPr>
                        <w:t xml:space="preserve"> </w:t>
                      </w:r>
                      <w:r w:rsidRPr="00067143">
                        <w:rPr>
                          <w:rFonts w:ascii="Verdana" w:hAnsi="Verdana"/>
                          <w:sz w:val="16"/>
                          <w:szCs w:val="16"/>
                        </w:rPr>
                        <w:br/>
                      </w:r>
                      <w:r w:rsidRPr="00067143">
                        <w:rPr>
                          <w:rStyle w:val="movie-info-link3"/>
                          <w:rFonts w:ascii="Verdana" w:hAnsi="Verdana"/>
                          <w:sz w:val="16"/>
                          <w:szCs w:val="16"/>
                        </w:rPr>
                        <w:t xml:space="preserve">-- </w:t>
                      </w:r>
                      <w:hyperlink r:id="rId14" w:history="1">
                        <w:r w:rsidRPr="00067143">
                          <w:rPr>
                            <w:rStyle w:val="Hyperlink"/>
                            <w:rFonts w:ascii="Verdana" w:hAnsi="Verdana"/>
                            <w:i/>
                            <w:iCs/>
                            <w:sz w:val="16"/>
                            <w:szCs w:val="16"/>
                          </w:rPr>
                          <w:t>Jeff Strickler</w:t>
                        </w:r>
                      </w:hyperlink>
                      <w:r w:rsidRPr="00067143">
                        <w:rPr>
                          <w:rStyle w:val="movie-info-link3"/>
                          <w:rFonts w:ascii="Verdana" w:hAnsi="Verdana"/>
                          <w:sz w:val="16"/>
                          <w:szCs w:val="16"/>
                        </w:rPr>
                        <w:t xml:space="preserve">, </w:t>
                      </w:r>
                      <w:hyperlink r:id="rId15" w:history="1">
                        <w:r w:rsidRPr="00067143">
                          <w:rPr>
                            <w:rStyle w:val="Hyperlink"/>
                            <w:rFonts w:ascii="Verdana" w:hAnsi="Verdana"/>
                            <w:sz w:val="16"/>
                            <w:szCs w:val="16"/>
                          </w:rPr>
                          <w:t>MINNEAPOLIS STAR TRIBUNE</w:t>
                        </w:r>
                      </w:hyperlink>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-45720</wp:posOffset>
                </wp:positionH>
                <wp:positionV relativeFrom="paragraph">
                  <wp:posOffset>3354070</wp:posOffset>
                </wp:positionV>
                <wp:extent cx="1531620" cy="1211580"/>
                <wp:effectExtent l="11430" t="9525" r="9525" b="7620"/>
                <wp:wrapNone/>
                <wp:docPr id="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211580"/>
                        </a:xfrm>
                        <a:prstGeom prst="rect">
                          <a:avLst/>
                        </a:prstGeom>
                        <a:solidFill>
                          <a:srgbClr val="FFFFFF"/>
                        </a:solidFill>
                        <a:ln w="9525">
                          <a:solidFill>
                            <a:srgbClr val="000000"/>
                          </a:solidFill>
                          <a:miter lim="800000"/>
                          <a:headEnd/>
                          <a:tailEnd/>
                        </a:ln>
                      </wps:spPr>
                      <wps:txbx>
                        <w:txbxContent>
                          <w:p w:rsidR="00067143" w:rsidRPr="00067143" w:rsidRDefault="00067143">
                            <w:pPr>
                              <w:rPr>
                                <w:sz w:val="16"/>
                                <w:szCs w:val="16"/>
                              </w:rPr>
                            </w:pPr>
                            <w:r w:rsidRPr="00067143">
                              <w:rPr>
                                <w:rFonts w:ascii="Verdana" w:hAnsi="Verdana"/>
                                <w:b/>
                                <w:bCs/>
                                <w:sz w:val="16"/>
                                <w:szCs w:val="16"/>
                              </w:rPr>
                              <w:t xml:space="preserve">"Brutal yet meaningful, agonizing yet touching, </w:t>
                            </w:r>
                            <w:r w:rsidRPr="00067143">
                              <w:rPr>
                                <w:rFonts w:ascii="Verdana" w:hAnsi="Verdana"/>
                                <w:b/>
                                <w:bCs/>
                                <w:i/>
                                <w:iCs/>
                                <w:sz w:val="16"/>
                                <w:szCs w:val="16"/>
                              </w:rPr>
                              <w:t>The Brotherhood of War</w:t>
                            </w:r>
                            <w:r w:rsidRPr="00067143">
                              <w:rPr>
                                <w:rFonts w:ascii="Verdana" w:hAnsi="Verdana"/>
                                <w:b/>
                                <w:bCs/>
                                <w:sz w:val="16"/>
                                <w:szCs w:val="16"/>
                              </w:rPr>
                              <w:t xml:space="preserve"> is a harrowing but rewarding experience."</w:t>
                            </w:r>
                            <w:r w:rsidRPr="00067143">
                              <w:rPr>
                                <w:rFonts w:ascii="Verdana" w:hAnsi="Verdana"/>
                                <w:sz w:val="16"/>
                                <w:szCs w:val="16"/>
                              </w:rPr>
                              <w:t xml:space="preserve"> </w:t>
                            </w:r>
                            <w:r w:rsidRPr="00067143">
                              <w:rPr>
                                <w:rFonts w:ascii="Verdana" w:hAnsi="Verdana"/>
                                <w:sz w:val="16"/>
                                <w:szCs w:val="16"/>
                              </w:rPr>
                              <w:br/>
                            </w:r>
                            <w:r w:rsidRPr="00067143">
                              <w:rPr>
                                <w:rStyle w:val="movie-info-link3"/>
                                <w:rFonts w:ascii="Verdana" w:hAnsi="Verdana"/>
                                <w:sz w:val="16"/>
                                <w:szCs w:val="16"/>
                              </w:rPr>
                              <w:t xml:space="preserve">-- </w:t>
                            </w:r>
                            <w:hyperlink r:id="rId16" w:history="1">
                              <w:r w:rsidRPr="00067143">
                                <w:rPr>
                                  <w:rStyle w:val="Hyperlink"/>
                                  <w:rFonts w:ascii="Verdana" w:hAnsi="Verdana"/>
                                  <w:i/>
                                  <w:iCs/>
                                  <w:sz w:val="16"/>
                                  <w:szCs w:val="16"/>
                                </w:rPr>
                                <w:t>Bruce Westbrook</w:t>
                              </w:r>
                            </w:hyperlink>
                            <w:r w:rsidRPr="00067143">
                              <w:rPr>
                                <w:rStyle w:val="movie-info-link3"/>
                                <w:rFonts w:ascii="Verdana" w:hAnsi="Verdana"/>
                                <w:sz w:val="16"/>
                                <w:szCs w:val="16"/>
                              </w:rPr>
                              <w:t xml:space="preserve">, </w:t>
                            </w:r>
                            <w:hyperlink r:id="rId17" w:history="1">
                              <w:r w:rsidRPr="00067143">
                                <w:rPr>
                                  <w:rStyle w:val="Hyperlink"/>
                                  <w:rFonts w:ascii="Verdana" w:hAnsi="Verdana"/>
                                  <w:sz w:val="16"/>
                                  <w:szCs w:val="16"/>
                                </w:rPr>
                                <w:t>HOUSTON CHRONICLE</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9" type="#_x0000_t202" style="position:absolute;left:0;text-align:left;margin-left:-3.6pt;margin-top:264.1pt;width:120.6pt;height:9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">
                <v:textbox>
                  <w:txbxContent>
                    <w:p w:rsidR="00067143" w:rsidRPr="00067143" w:rsidRDefault="00067143">
                      <w:pPr>
                        <w:rPr>
                          <w:sz w:val="16"/>
                          <w:szCs w:val="16"/>
                        </w:rPr>
                      </w:pPr>
                      <w:r w:rsidRPr="00067143">
                        <w:rPr>
                          <w:rFonts w:ascii="Verdana" w:hAnsi="Verdana"/>
                          <w:b/>
                          <w:bCs/>
                          <w:sz w:val="16"/>
                          <w:szCs w:val="16"/>
                        </w:rPr>
                        <w:t xml:space="preserve">"Brutal yet meaningful, agonizing yet touching, </w:t>
                      </w:r>
                      <w:r w:rsidRPr="00067143">
                        <w:rPr>
                          <w:rFonts w:ascii="Verdana" w:hAnsi="Verdana"/>
                          <w:b/>
                          <w:bCs/>
                          <w:i/>
                          <w:iCs/>
                          <w:sz w:val="16"/>
                          <w:szCs w:val="16"/>
                        </w:rPr>
                        <w:t>The Brotherhood of War</w:t>
                      </w:r>
                      <w:r w:rsidRPr="00067143">
                        <w:rPr>
                          <w:rFonts w:ascii="Verdana" w:hAnsi="Verdana"/>
                          <w:b/>
                          <w:bCs/>
                          <w:sz w:val="16"/>
                          <w:szCs w:val="16"/>
                        </w:rPr>
                        <w:t xml:space="preserve"> is a harrowing but rewarding experience."</w:t>
                      </w:r>
                      <w:r w:rsidRPr="00067143">
                        <w:rPr>
                          <w:rFonts w:ascii="Verdana" w:hAnsi="Verdana"/>
                          <w:sz w:val="16"/>
                          <w:szCs w:val="16"/>
                        </w:rPr>
                        <w:t xml:space="preserve"> </w:t>
                      </w:r>
                      <w:r w:rsidRPr="00067143">
                        <w:rPr>
                          <w:rFonts w:ascii="Verdana" w:hAnsi="Verdana"/>
                          <w:sz w:val="16"/>
                          <w:szCs w:val="16"/>
                        </w:rPr>
                        <w:br/>
                      </w:r>
                      <w:r w:rsidRPr="00067143">
                        <w:rPr>
                          <w:rStyle w:val="movie-info-link3"/>
                          <w:rFonts w:ascii="Verdana" w:hAnsi="Verdana"/>
                          <w:sz w:val="16"/>
                          <w:szCs w:val="16"/>
                        </w:rPr>
                        <w:t xml:space="preserve">-- </w:t>
                      </w:r>
                      <w:hyperlink r:id="rId18" w:history="1">
                        <w:r w:rsidRPr="00067143">
                          <w:rPr>
                            <w:rStyle w:val="Hyperlink"/>
                            <w:rFonts w:ascii="Verdana" w:hAnsi="Verdana"/>
                            <w:i/>
                            <w:iCs/>
                            <w:sz w:val="16"/>
                            <w:szCs w:val="16"/>
                          </w:rPr>
                          <w:t>Bruce Westbrook</w:t>
                        </w:r>
                      </w:hyperlink>
                      <w:r w:rsidRPr="00067143">
                        <w:rPr>
                          <w:rStyle w:val="movie-info-link3"/>
                          <w:rFonts w:ascii="Verdana" w:hAnsi="Verdana"/>
                          <w:sz w:val="16"/>
                          <w:szCs w:val="16"/>
                        </w:rPr>
                        <w:t xml:space="preserve">, </w:t>
                      </w:r>
                      <w:hyperlink r:id="rId19" w:history="1">
                        <w:r w:rsidRPr="00067143">
                          <w:rPr>
                            <w:rStyle w:val="Hyperlink"/>
                            <w:rFonts w:ascii="Verdana" w:hAnsi="Verdana"/>
                            <w:sz w:val="16"/>
                            <w:szCs w:val="16"/>
                          </w:rPr>
                          <w:t>HOUSTON CHRONICLE</w:t>
                        </w:r>
                      </w:hyperlink>
                    </w:p>
                  </w:txbxContent>
                </v:textbox>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4914900</wp:posOffset>
                </wp:positionH>
                <wp:positionV relativeFrom="paragraph">
                  <wp:posOffset>1913890</wp:posOffset>
                </wp:positionV>
                <wp:extent cx="1531620" cy="708660"/>
                <wp:effectExtent l="9525" t="7620" r="11430" b="762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708660"/>
                        </a:xfrm>
                        <a:prstGeom prst="rect">
                          <a:avLst/>
                        </a:prstGeom>
                        <a:solidFill>
                          <a:srgbClr val="FFFFFF"/>
                        </a:solidFill>
                        <a:ln w="9525">
                          <a:solidFill>
                            <a:srgbClr val="000000"/>
                          </a:solidFill>
                          <a:miter lim="800000"/>
                          <a:headEnd/>
                          <a:tailEnd/>
                        </a:ln>
                      </wps:spPr>
                      <wps:txbx>
                        <w:txbxContent>
                          <w:p w:rsidR="00C64FF0" w:rsidRPr="00C64FF0" w:rsidRDefault="00C64FF0">
                            <w:pPr>
                              <w:rPr>
                                <w:rFonts w:ascii="Verdana" w:hAnsi="Verdana"/>
                                <w:b/>
                                <w:bCs/>
                                <w:sz w:val="16"/>
                                <w:szCs w:val="16"/>
                              </w:rPr>
                            </w:pPr>
                            <w:r w:rsidRPr="00C64FF0">
                              <w:rPr>
                                <w:rFonts w:ascii="Verdana" w:hAnsi="Verdana"/>
                                <w:b/>
                                <w:bCs/>
                                <w:sz w:val="16"/>
                                <w:szCs w:val="16"/>
                              </w:rPr>
                              <w:t>"A complex film about the minefield of loyalty and betrayal."</w:t>
                            </w:r>
                          </w:p>
                          <w:p w:rsidR="00C64FF0" w:rsidRPr="00C64FF0" w:rsidRDefault="00C64FF0">
                            <w:pPr>
                              <w:rPr>
                                <w:sz w:val="16"/>
                                <w:szCs w:val="16"/>
                              </w:rPr>
                            </w:pPr>
                            <w:r w:rsidRPr="00C64FF0">
                              <w:rPr>
                                <w:rStyle w:val="movie-info-link3"/>
                                <w:rFonts w:ascii="Verdana" w:hAnsi="Verdana"/>
                                <w:sz w:val="16"/>
                                <w:szCs w:val="16"/>
                              </w:rPr>
                              <w:t xml:space="preserve"> -- </w:t>
                            </w:r>
                            <w:hyperlink r:id="rId20" w:history="1">
                              <w:r w:rsidRPr="00C64FF0">
                                <w:rPr>
                                  <w:rStyle w:val="Hyperlink"/>
                                  <w:rFonts w:ascii="Verdana" w:hAnsi="Verdana"/>
                                  <w:i/>
                                  <w:iCs/>
                                  <w:sz w:val="16"/>
                                  <w:szCs w:val="16"/>
                                </w:rPr>
                                <w:t>Michael O'Sullivan</w:t>
                              </w:r>
                            </w:hyperlink>
                            <w:r w:rsidRPr="00C64FF0">
                              <w:rPr>
                                <w:rStyle w:val="movie-info-link3"/>
                                <w:rFonts w:ascii="Verdana" w:hAnsi="Verdana"/>
                                <w:sz w:val="16"/>
                                <w:szCs w:val="16"/>
                              </w:rPr>
                              <w:t xml:space="preserve">, </w:t>
                            </w:r>
                            <w:hyperlink r:id="rId21" w:history="1">
                              <w:r w:rsidRPr="00C64FF0">
                                <w:rPr>
                                  <w:rStyle w:val="Hyperlink"/>
                                  <w:rFonts w:ascii="Verdana" w:hAnsi="Verdana"/>
                                  <w:sz w:val="16"/>
                                  <w:szCs w:val="16"/>
                                </w:rPr>
                                <w:t>WASHINGTON POST</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left:0;text-align:left;margin-left:387pt;margin-top:150.7pt;width:120.6pt;height:55.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">
                <v:textbox>
                  <w:txbxContent>
                    <w:p w:rsidR="00C64FF0" w:rsidRPr="00C64FF0" w:rsidRDefault="00C64FF0">
                      <w:pPr>
                        <w:rPr>
                          <w:rFonts w:ascii="Verdana" w:hAnsi="Verdana"/>
                          <w:b/>
                          <w:bCs/>
                          <w:sz w:val="16"/>
                          <w:szCs w:val="16"/>
                        </w:rPr>
                      </w:pPr>
                      <w:r w:rsidRPr="00C64FF0">
                        <w:rPr>
                          <w:rFonts w:ascii="Verdana" w:hAnsi="Verdana"/>
                          <w:b/>
                          <w:bCs/>
                          <w:sz w:val="16"/>
                          <w:szCs w:val="16"/>
                        </w:rPr>
                        <w:t>"A complex film about the minefield of loyalty and betrayal."</w:t>
                      </w:r>
                    </w:p>
                    <w:p w:rsidR="00C64FF0" w:rsidRPr="00C64FF0" w:rsidRDefault="00C64FF0">
                      <w:pPr>
                        <w:rPr>
                          <w:sz w:val="16"/>
                          <w:szCs w:val="16"/>
                        </w:rPr>
                      </w:pPr>
                      <w:r w:rsidRPr="00C64FF0">
                        <w:rPr>
                          <w:rStyle w:val="movie-info-link3"/>
                          <w:rFonts w:ascii="Verdana" w:hAnsi="Verdana"/>
                          <w:sz w:val="16"/>
                          <w:szCs w:val="16"/>
                        </w:rPr>
                        <w:t xml:space="preserve"> -- </w:t>
                      </w:r>
                      <w:hyperlink r:id="rId22" w:history="1">
                        <w:r w:rsidRPr="00C64FF0">
                          <w:rPr>
                            <w:rStyle w:val="Hyperlink"/>
                            <w:rFonts w:ascii="Verdana" w:hAnsi="Verdana"/>
                            <w:i/>
                            <w:iCs/>
                            <w:sz w:val="16"/>
                            <w:szCs w:val="16"/>
                          </w:rPr>
                          <w:t>Michael O'Sullivan</w:t>
                        </w:r>
                      </w:hyperlink>
                      <w:r w:rsidRPr="00C64FF0">
                        <w:rPr>
                          <w:rStyle w:val="movie-info-link3"/>
                          <w:rFonts w:ascii="Verdana" w:hAnsi="Verdana"/>
                          <w:sz w:val="16"/>
                          <w:szCs w:val="16"/>
                        </w:rPr>
                        <w:t xml:space="preserve">, </w:t>
                      </w:r>
                      <w:hyperlink r:id="rId23" w:history="1">
                        <w:r w:rsidRPr="00C64FF0">
                          <w:rPr>
                            <w:rStyle w:val="Hyperlink"/>
                            <w:rFonts w:ascii="Verdana" w:hAnsi="Verdana"/>
                            <w:sz w:val="16"/>
                            <w:szCs w:val="16"/>
                          </w:rPr>
                          <w:t>WASHINGTON POST</w:t>
                        </w:r>
                      </w:hyperlink>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-45720</wp:posOffset>
                </wp:positionH>
                <wp:positionV relativeFrom="paragraph">
                  <wp:posOffset>1525270</wp:posOffset>
                </wp:positionV>
                <wp:extent cx="1531620" cy="1600200"/>
                <wp:effectExtent l="11430" t="9525" r="9525" b="9525"/>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600200"/>
                        </a:xfrm>
                        <a:prstGeom prst="rect">
                          <a:avLst/>
                        </a:prstGeom>
                        <a:solidFill>
                          <a:srgbClr val="FFFFFF"/>
                        </a:solidFill>
                        <a:ln w="9525">
                          <a:solidFill>
                            <a:srgbClr val="000000"/>
                          </a:solidFill>
                          <a:miter lim="800000"/>
                          <a:headEnd/>
                          <a:tailEnd/>
                        </a:ln>
                      </wps:spPr>
                      <wps:txbx>
                        <w:txbxContent>
                          <w:p w:rsidR="00067143" w:rsidRPr="00067143" w:rsidRDefault="00067143">
                            <w:pPr>
                              <w:rPr>
                                <w:sz w:val="16"/>
                                <w:szCs w:val="16"/>
                              </w:rPr>
                            </w:pPr>
                            <w:r w:rsidRPr="00067143">
                              <w:rPr>
                                <w:rFonts w:ascii="Verdana" w:hAnsi="Verdana"/>
                                <w:b/>
                                <w:bCs/>
                                <w:sz w:val="16"/>
                                <w:szCs w:val="16"/>
                              </w:rPr>
                              <w:t>"Successfully combines audience-friendly sentimentality with absolutely grueling combat footage and an unexpected but unmistakable hostility toward the entire notion of war."</w:t>
                            </w:r>
                            <w:r w:rsidRPr="00067143">
                              <w:rPr>
                                <w:rFonts w:ascii="Verdana" w:hAnsi="Verdana"/>
                                <w:sz w:val="16"/>
                                <w:szCs w:val="16"/>
                              </w:rPr>
                              <w:t xml:space="preserve"> </w:t>
                            </w:r>
                            <w:r w:rsidRPr="00067143">
                              <w:rPr>
                                <w:rFonts w:ascii="Verdana" w:hAnsi="Verdana"/>
                                <w:sz w:val="16"/>
                                <w:szCs w:val="16"/>
                              </w:rPr>
                              <w:br/>
                            </w:r>
                            <w:r w:rsidRPr="00067143">
                              <w:rPr>
                                <w:rStyle w:val="movie-info-link3"/>
                                <w:rFonts w:ascii="Verdana" w:hAnsi="Verdana"/>
                                <w:sz w:val="16"/>
                                <w:szCs w:val="16"/>
                              </w:rPr>
                              <w:t xml:space="preserve">-- </w:t>
                            </w:r>
                            <w:hyperlink r:id="rId24" w:history="1">
                              <w:r w:rsidRPr="00067143">
                                <w:rPr>
                                  <w:rStyle w:val="Hyperlink"/>
                                  <w:rFonts w:ascii="Verdana" w:hAnsi="Verdana"/>
                                  <w:i/>
                                  <w:iCs/>
                                  <w:sz w:val="16"/>
                                  <w:szCs w:val="16"/>
                                </w:rPr>
                                <w:t>Kenneth Turan</w:t>
                              </w:r>
                            </w:hyperlink>
                            <w:r w:rsidRPr="00067143">
                              <w:rPr>
                                <w:rStyle w:val="movie-info-link3"/>
                                <w:rFonts w:ascii="Verdana" w:hAnsi="Verdana"/>
                                <w:sz w:val="16"/>
                                <w:szCs w:val="16"/>
                              </w:rPr>
                              <w:t xml:space="preserve">, </w:t>
                            </w:r>
                            <w:hyperlink r:id="rId25" w:history="1">
                              <w:r w:rsidRPr="00067143">
                                <w:rPr>
                                  <w:rStyle w:val="Hyperlink"/>
                                  <w:rFonts w:ascii="Verdana" w:hAnsi="Verdana"/>
                                  <w:sz w:val="16"/>
                                  <w:szCs w:val="16"/>
                                </w:rPr>
                                <w:t>LOS ANGELES TIMES</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1" type="#_x0000_t202" style="position:absolute;left:0;text-align:left;margin-left:-3.6pt;margin-top:120.1pt;width:120.6pt;height:1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">
                <v:textbox>
                  <w:txbxContent>
                    <w:p w:rsidR="00067143" w:rsidRPr="00067143" w:rsidRDefault="00067143">
                      <w:pPr>
                        <w:rPr>
                          <w:sz w:val="16"/>
                          <w:szCs w:val="16"/>
                        </w:rPr>
                      </w:pPr>
                      <w:r w:rsidRPr="00067143">
                        <w:rPr>
                          <w:rFonts w:ascii="Verdana" w:hAnsi="Verdana"/>
                          <w:b/>
                          <w:bCs/>
                          <w:sz w:val="16"/>
                          <w:szCs w:val="16"/>
                        </w:rPr>
                        <w:t>"Successfully combines audience-friendly sentimentality with absolutely grueling combat footage and an unexpected but unmistakable hostility toward the entire notion of war."</w:t>
                      </w:r>
                      <w:r w:rsidRPr="00067143">
                        <w:rPr>
                          <w:rFonts w:ascii="Verdana" w:hAnsi="Verdana"/>
                          <w:sz w:val="16"/>
                          <w:szCs w:val="16"/>
                        </w:rPr>
                        <w:t xml:space="preserve"> </w:t>
                      </w:r>
                      <w:r w:rsidRPr="00067143">
                        <w:rPr>
                          <w:rFonts w:ascii="Verdana" w:hAnsi="Verdana"/>
                          <w:sz w:val="16"/>
                          <w:szCs w:val="16"/>
                        </w:rPr>
                        <w:br/>
                      </w:r>
                      <w:r w:rsidRPr="00067143">
                        <w:rPr>
                          <w:rStyle w:val="movie-info-link3"/>
                          <w:rFonts w:ascii="Verdana" w:hAnsi="Verdana"/>
                          <w:sz w:val="16"/>
                          <w:szCs w:val="16"/>
                        </w:rPr>
                        <w:t xml:space="preserve">-- </w:t>
                      </w:r>
                      <w:hyperlink r:id="rId26" w:history="1">
                        <w:r w:rsidRPr="00067143">
                          <w:rPr>
                            <w:rStyle w:val="Hyperlink"/>
                            <w:rFonts w:ascii="Verdana" w:hAnsi="Verdana"/>
                            <w:i/>
                            <w:iCs/>
                            <w:sz w:val="16"/>
                            <w:szCs w:val="16"/>
                          </w:rPr>
                          <w:t>Kenneth Turan</w:t>
                        </w:r>
                      </w:hyperlink>
                      <w:r w:rsidRPr="00067143">
                        <w:rPr>
                          <w:rStyle w:val="movie-info-link3"/>
                          <w:rFonts w:ascii="Verdana" w:hAnsi="Verdana"/>
                          <w:sz w:val="16"/>
                          <w:szCs w:val="16"/>
                        </w:rPr>
                        <w:t xml:space="preserve">, </w:t>
                      </w:r>
                      <w:hyperlink r:id="rId27" w:history="1">
                        <w:r w:rsidRPr="00067143">
                          <w:rPr>
                            <w:rStyle w:val="Hyperlink"/>
                            <w:rFonts w:ascii="Verdana" w:hAnsi="Verdana"/>
                            <w:sz w:val="16"/>
                            <w:szCs w:val="16"/>
                          </w:rPr>
                          <w:t>LOS ANGELES TIMES</w:t>
                        </w:r>
                      </w:hyperlink>
                    </w:p>
                  </w:txbxContent>
                </v:textbox>
              </v:shape>
            </w:pict>
          </mc:Fallback>
        </mc:AlternateContent>
      </w:r>
      <w:r>
        <w:rPr>
          <w:noProof/>
        </w:rPr>
        <w:drawing>
          <wp:inline distT="0" distB="0" distL="0" distR="0">
            <wp:extent cx="3333750" cy="4752975"/>
            <wp:effectExtent l="0" t="0" r="0" b="0"/>
            <wp:docPr id="1" name="Picture 1" descr="Brotherhood-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otherhood-Us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33750" cy="4752975"/>
                    </a:xfrm>
                    <a:prstGeom prst="rect">
                      <a:avLst/>
                    </a:prstGeom>
                    <a:noFill/>
                    <a:ln>
                      <a:noFill/>
                    </a:ln>
                  </pic:spPr>
                </pic:pic>
              </a:graphicData>
            </a:graphic>
          </wp:inline>
        </w:drawing>
      </w:r>
    </w:p>
    <w:p w:rsidR="00654F2C" w:rsidRDefault="00654F2C" w:rsidP="00032CAE">
      <w:pPr>
        <w:jc w:val="center"/>
      </w:pPr>
    </w:p>
    <w:p w:rsidR="00126622" w:rsidRPr="00126622" w:rsidRDefault="00126622" w:rsidP="00126622">
      <w:pPr>
        <w:pBdr>
          <w:top w:val="single" w:sz="4" w:space="1" w:color="auto"/>
          <w:left w:val="single" w:sz="4" w:space="4" w:color="auto"/>
          <w:bottom w:val="single" w:sz="4" w:space="1" w:color="auto"/>
          <w:right w:val="single" w:sz="4" w:space="4" w:color="auto"/>
        </w:pBdr>
        <w:jc w:val="center"/>
        <w:rPr>
          <w:rFonts w:ascii="Maiandra GD" w:hAnsi="Maiandra GD"/>
          <w:sz w:val="18"/>
          <w:szCs w:val="18"/>
        </w:rPr>
      </w:pPr>
      <w:r w:rsidRPr="00126622">
        <w:rPr>
          <w:rFonts w:ascii="Maiandra GD" w:hAnsi="Maiandra GD"/>
          <w:sz w:val="18"/>
          <w:szCs w:val="18"/>
        </w:rPr>
        <w:t>MPAA Rating: R</w:t>
      </w:r>
      <w:r w:rsidR="00761E67">
        <w:rPr>
          <w:rFonts w:ascii="Maiandra GD" w:hAnsi="Maiandra GD"/>
          <w:sz w:val="18"/>
          <w:szCs w:val="18"/>
        </w:rPr>
        <w:t xml:space="preserve"> </w:t>
      </w:r>
      <w:r w:rsidRPr="00126622">
        <w:rPr>
          <w:rFonts w:ascii="Maiandra GD" w:hAnsi="Maiandra GD"/>
          <w:sz w:val="18"/>
          <w:szCs w:val="18"/>
        </w:rPr>
        <w:t xml:space="preserve"> </w:t>
      </w:r>
      <w:r w:rsidR="00761E67">
        <w:rPr>
          <w:rFonts w:ascii="Maiandra GD" w:hAnsi="Maiandra GD"/>
          <w:sz w:val="18"/>
          <w:szCs w:val="18"/>
        </w:rPr>
        <w:t xml:space="preserve"> (</w:t>
      </w:r>
      <w:r w:rsidRPr="00126622">
        <w:rPr>
          <w:rFonts w:ascii="Maiandra GD" w:hAnsi="Maiandra GD"/>
          <w:sz w:val="18"/>
          <w:szCs w:val="18"/>
        </w:rPr>
        <w:t>strong graphic sequences of war violence</w:t>
      </w:r>
      <w:r w:rsidR="00761E67">
        <w:rPr>
          <w:rFonts w:ascii="Maiandra GD" w:hAnsi="Maiandra GD"/>
          <w:sz w:val="18"/>
          <w:szCs w:val="18"/>
        </w:rPr>
        <w:t>)</w:t>
      </w:r>
    </w:p>
    <w:p w:rsidR="00126622" w:rsidRPr="00126622" w:rsidRDefault="00126622" w:rsidP="00126622">
      <w:pPr>
        <w:pBdr>
          <w:top w:val="single" w:sz="4" w:space="1" w:color="auto"/>
          <w:left w:val="single" w:sz="4" w:space="4" w:color="auto"/>
          <w:bottom w:val="single" w:sz="4" w:space="1" w:color="auto"/>
          <w:right w:val="single" w:sz="4" w:space="4" w:color="auto"/>
        </w:pBdr>
        <w:jc w:val="center"/>
        <w:rPr>
          <w:rFonts w:ascii="Maiandra GD" w:hAnsi="Maiandra GD"/>
          <w:sz w:val="18"/>
          <w:szCs w:val="18"/>
        </w:rPr>
      </w:pPr>
      <w:r w:rsidRPr="00126622">
        <w:rPr>
          <w:rFonts w:ascii="Maiandra GD" w:hAnsi="Maiandra GD"/>
          <w:sz w:val="18"/>
          <w:szCs w:val="18"/>
        </w:rPr>
        <w:t>Running Time:  2 hours, 20 minutes</w:t>
      </w:r>
    </w:p>
    <w:p w:rsidR="00126622" w:rsidRPr="00126622" w:rsidRDefault="00126622" w:rsidP="00126622">
      <w:pPr>
        <w:jc w:val="center"/>
        <w:rPr>
          <w:rFonts w:ascii="Maiandra GD" w:hAnsi="Maiandra GD"/>
        </w:rPr>
      </w:pPr>
    </w:p>
    <w:p w:rsidR="00B878A9" w:rsidRDefault="00032CAE" w:rsidP="00FD1DF2">
      <w:pPr>
        <w:jc w:val="center"/>
        <w:rPr>
          <w:rFonts w:ascii="Maiandra GD" w:hAnsi="Maiandra GD"/>
          <w:sz w:val="28"/>
          <w:szCs w:val="28"/>
        </w:rPr>
      </w:pPr>
      <w:r w:rsidRPr="00126622">
        <w:rPr>
          <w:rFonts w:ascii="Maiandra GD" w:hAnsi="Maiandra GD"/>
          <w:i/>
          <w:sz w:val="28"/>
          <w:szCs w:val="28"/>
        </w:rPr>
        <w:t>Brotherhood</w:t>
      </w:r>
      <w:r w:rsidRPr="00126622">
        <w:rPr>
          <w:rFonts w:ascii="Maiandra GD" w:hAnsi="Maiandra GD"/>
          <w:sz w:val="28"/>
          <w:szCs w:val="28"/>
        </w:rPr>
        <w:t xml:space="preserve"> tells the dramatic tale of two brothers forced to fight in the Korean W</w:t>
      </w:r>
      <w:r w:rsidR="00654F2C">
        <w:rPr>
          <w:rFonts w:ascii="Maiandra GD" w:hAnsi="Maiandra GD"/>
          <w:sz w:val="28"/>
          <w:szCs w:val="28"/>
        </w:rPr>
        <w:t>ar, and how that conflict lays siege to their family and friends.</w:t>
      </w:r>
    </w:p>
    <w:p w:rsidR="00654F2C" w:rsidRPr="00126622" w:rsidRDefault="00654F2C" w:rsidP="00FD1DF2">
      <w:pPr>
        <w:jc w:val="center"/>
        <w:rPr>
          <w:rFonts w:ascii="Maiandra GD" w:hAnsi="Maiandra GD"/>
          <w:sz w:val="28"/>
          <w:szCs w:val="28"/>
        </w:rPr>
      </w:pPr>
    </w:p>
    <w:p w:rsidR="00D943ED" w:rsidRPr="00126622" w:rsidRDefault="00FD1DF2" w:rsidP="00126622">
      <w:pPr>
        <w:jc w:val="center"/>
        <w:rPr>
          <w:rFonts w:ascii="Maiandra GD" w:hAnsi="Maiandra GD"/>
          <w:sz w:val="28"/>
          <w:szCs w:val="28"/>
        </w:rPr>
      </w:pPr>
      <w:r w:rsidRPr="00126622">
        <w:rPr>
          <w:rFonts w:ascii="Maiandra GD" w:hAnsi="Maiandra GD"/>
          <w:sz w:val="28"/>
          <w:szCs w:val="28"/>
        </w:rPr>
        <w:t xml:space="preserve">Join us as we watch this </w:t>
      </w:r>
      <w:r w:rsidR="000C37B1">
        <w:rPr>
          <w:rFonts w:ascii="Maiandra GD" w:hAnsi="Maiandra GD"/>
          <w:sz w:val="28"/>
          <w:szCs w:val="28"/>
        </w:rPr>
        <w:t>outstanding</w:t>
      </w:r>
      <w:r w:rsidRPr="00126622">
        <w:rPr>
          <w:rFonts w:ascii="Maiandra GD" w:hAnsi="Maiandra GD"/>
          <w:sz w:val="28"/>
          <w:szCs w:val="28"/>
        </w:rPr>
        <w:t xml:space="preserve"> movie from Korea</w:t>
      </w:r>
      <w:r w:rsidR="00D943ED" w:rsidRPr="00126622">
        <w:rPr>
          <w:rFonts w:ascii="Maiandra GD" w:hAnsi="Maiandra GD"/>
          <w:sz w:val="28"/>
          <w:szCs w:val="28"/>
        </w:rPr>
        <w:t>n director Kang Je-gyu</w:t>
      </w:r>
      <w:r w:rsidRPr="00126622">
        <w:rPr>
          <w:rFonts w:ascii="Maiandra GD" w:hAnsi="Maiandra GD"/>
          <w:sz w:val="28"/>
          <w:szCs w:val="28"/>
        </w:rPr>
        <w:t>!</w:t>
      </w:r>
    </w:p>
    <w:p w:rsidR="00D943ED" w:rsidRDefault="00D943ED" w:rsidP="00FD1DF2">
      <w:pPr>
        <w:ind w:left="2160"/>
        <w:rPr>
          <w:rFonts w:ascii="Maiandra GD" w:hAnsi="Maiandra GD"/>
          <w:b/>
          <w:sz w:val="40"/>
          <w:szCs w:val="40"/>
        </w:rPr>
      </w:pPr>
    </w:p>
    <w:p w:rsidR="00FD1DF2" w:rsidRPr="00FD1DF2" w:rsidRDefault="00FD1DF2" w:rsidP="001606B5">
      <w:pPr>
        <w:ind w:left="432"/>
        <w:rPr>
          <w:rFonts w:ascii="Maiandra GD" w:hAnsi="Maiandra GD"/>
          <w:b/>
          <w:sz w:val="40"/>
          <w:szCs w:val="40"/>
        </w:rPr>
      </w:pPr>
      <w:r w:rsidRPr="00FD1DF2">
        <w:rPr>
          <w:rFonts w:ascii="Maiandra GD" w:hAnsi="Maiandra GD"/>
          <w:b/>
          <w:sz w:val="40"/>
          <w:szCs w:val="40"/>
        </w:rPr>
        <w:t>Date:</w:t>
      </w:r>
      <w:r w:rsidRPr="00FD1DF2">
        <w:rPr>
          <w:rFonts w:ascii="Maiandra GD" w:hAnsi="Maiandra GD"/>
          <w:b/>
          <w:sz w:val="40"/>
          <w:szCs w:val="40"/>
        </w:rPr>
        <w:tab/>
      </w:r>
      <w:r w:rsidR="00895CFF">
        <w:rPr>
          <w:rFonts w:ascii="Maiandra GD" w:hAnsi="Maiandra GD"/>
          <w:b/>
          <w:sz w:val="40"/>
          <w:szCs w:val="40"/>
        </w:rPr>
        <w:tab/>
        <w:t>Friday, June 23rd</w:t>
      </w:r>
    </w:p>
    <w:p w:rsidR="00FD1DF2" w:rsidRPr="00FD1DF2" w:rsidRDefault="00FD1DF2" w:rsidP="001606B5">
      <w:pPr>
        <w:ind w:left="432"/>
        <w:rPr>
          <w:rFonts w:ascii="Maiandra GD" w:hAnsi="Maiandra GD"/>
          <w:b/>
          <w:sz w:val="40"/>
          <w:szCs w:val="40"/>
        </w:rPr>
      </w:pPr>
      <w:r w:rsidRPr="00FD1DF2">
        <w:rPr>
          <w:rFonts w:ascii="Maiandra GD" w:hAnsi="Maiandra GD"/>
          <w:b/>
          <w:sz w:val="40"/>
          <w:szCs w:val="40"/>
        </w:rPr>
        <w:t>Time:</w:t>
      </w:r>
      <w:r w:rsidRPr="00FD1DF2">
        <w:rPr>
          <w:rFonts w:ascii="Maiandra GD" w:hAnsi="Maiandra GD"/>
          <w:b/>
          <w:sz w:val="40"/>
          <w:szCs w:val="40"/>
        </w:rPr>
        <w:tab/>
      </w:r>
      <w:r w:rsidR="00895CFF">
        <w:rPr>
          <w:rFonts w:ascii="Maiandra GD" w:hAnsi="Maiandra GD"/>
          <w:b/>
          <w:sz w:val="40"/>
          <w:szCs w:val="40"/>
        </w:rPr>
        <w:tab/>
        <w:t>7:00PM</w:t>
      </w:r>
    </w:p>
    <w:p w:rsidR="00FD1DF2" w:rsidRPr="00FD1DF2" w:rsidRDefault="001606B5" w:rsidP="001606B5">
      <w:pPr>
        <w:ind w:left="432"/>
        <w:rPr>
          <w:rFonts w:ascii="Maiandra GD" w:hAnsi="Maiandra GD"/>
          <w:b/>
          <w:i/>
          <w:sz w:val="40"/>
          <w:szCs w:val="40"/>
        </w:rPr>
      </w:pPr>
      <w:r>
        <w:rPr>
          <w:rFonts w:ascii="Maiandra GD" w:hAnsi="Maiandra GD"/>
          <w:b/>
          <w:sz w:val="40"/>
          <w:szCs w:val="40"/>
        </w:rPr>
        <w:t>Place:</w:t>
      </w:r>
      <w:r w:rsidR="00895CFF">
        <w:rPr>
          <w:rFonts w:ascii="Maiandra GD" w:hAnsi="Maiandra GD"/>
          <w:b/>
          <w:sz w:val="40"/>
          <w:szCs w:val="40"/>
        </w:rPr>
        <w:tab/>
        <w:t>Biology Building</w:t>
      </w:r>
      <w:r>
        <w:rPr>
          <w:rFonts w:ascii="Maiandra GD" w:hAnsi="Maiandra GD"/>
          <w:b/>
          <w:sz w:val="40"/>
          <w:szCs w:val="40"/>
        </w:rPr>
        <w:t xml:space="preserve"> 463</w:t>
      </w:r>
      <w:r w:rsidR="00895CFF">
        <w:rPr>
          <w:rFonts w:ascii="Maiandra GD" w:hAnsi="Maiandra GD"/>
          <w:b/>
          <w:sz w:val="40"/>
          <w:szCs w:val="40"/>
        </w:rPr>
        <w:t>, Seminar Room (1-57)</w:t>
      </w:r>
    </w:p>
    <w:sectPr w:rsidR="00FD1DF2" w:rsidRPr="00FD1DF2" w:rsidSect="00654F2C">
      <w:pgSz w:w="12240" w:h="15840"/>
      <w:pgMar w:top="540" w:right="1080" w:bottom="1008" w:left="1080" w:header="720" w:footer="720" w:gutter="0"/>
      <w:pgBorders w:offsetFrom="page">
        <w:top w:val="film" w:sz="20" w:space="24" w:color="auto"/>
        <w:left w:val="film" w:sz="20" w:space="24" w:color="auto"/>
        <w:bottom w:val="film" w:sz="20" w:space="24" w:color="auto"/>
        <w:right w:val="film" w:sz="20"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2"/>
  <w:drawingGridVerticalSpacing w:val="7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CAE"/>
    <w:rsid w:val="00032CAE"/>
    <w:rsid w:val="00067143"/>
    <w:rsid w:val="000C37B1"/>
    <w:rsid w:val="001050CE"/>
    <w:rsid w:val="00126622"/>
    <w:rsid w:val="001606B5"/>
    <w:rsid w:val="001F0FE5"/>
    <w:rsid w:val="0055030C"/>
    <w:rsid w:val="005D6824"/>
    <w:rsid w:val="00600546"/>
    <w:rsid w:val="00654F2C"/>
    <w:rsid w:val="006838B4"/>
    <w:rsid w:val="00761E67"/>
    <w:rsid w:val="008646FD"/>
    <w:rsid w:val="00895CFF"/>
    <w:rsid w:val="00B878A9"/>
    <w:rsid w:val="00C64FF0"/>
    <w:rsid w:val="00D943ED"/>
    <w:rsid w:val="00FD1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4B178D2-35EB-4CCF-867C-D3722517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032CAE"/>
    <w:pPr>
      <w:keepNext/>
      <w:jc w:val="right"/>
      <w:outlineLvl w:val="2"/>
    </w:pPr>
    <w:rPr>
      <w:b/>
      <w:i/>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C64FF0"/>
    <w:rPr>
      <w:strike w:val="0"/>
      <w:dstrike w:val="0"/>
      <w:color w:val="004500"/>
      <w:u w:val="none"/>
      <w:effect w:val="none"/>
    </w:rPr>
  </w:style>
  <w:style w:type="character" w:customStyle="1" w:styleId="movie-info-link3">
    <w:name w:val="movie-info-link3"/>
    <w:basedOn w:val="DefaultParagraphFont"/>
    <w:rsid w:val="00C64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rottentomatoes.com/author-3434/" TargetMode="External"/><Relationship Id="rId13" Type="http://schemas.openxmlformats.org/officeDocument/2006/relationships/hyperlink" Target="http://www.rottentomatoes.com/source-648/" TargetMode="External"/><Relationship Id="rId18" Type="http://schemas.openxmlformats.org/officeDocument/2006/relationships/hyperlink" Target="http://www.rottentomatoes.com/author-1041/" TargetMode="External"/><Relationship Id="rId26" Type="http://schemas.openxmlformats.org/officeDocument/2006/relationships/hyperlink" Target="http://www.rottentomatoes.com/author-420/" TargetMode="External"/><Relationship Id="rId3" Type="http://schemas.openxmlformats.org/officeDocument/2006/relationships/webSettings" Target="webSettings.xml"/><Relationship Id="rId21" Type="http://schemas.openxmlformats.org/officeDocument/2006/relationships/hyperlink" Target="http://www.rottentomatoes.com/source-474/" TargetMode="External"/><Relationship Id="rId7" Type="http://schemas.openxmlformats.org/officeDocument/2006/relationships/hyperlink" Target="http://www.rottentomatoes.com/source-402/" TargetMode="External"/><Relationship Id="rId12" Type="http://schemas.openxmlformats.org/officeDocument/2006/relationships/hyperlink" Target="http://www.rottentomatoes.com/author-6467/" TargetMode="External"/><Relationship Id="rId17" Type="http://schemas.openxmlformats.org/officeDocument/2006/relationships/hyperlink" Target="http://www.rottentomatoes.com/source-219/" TargetMode="External"/><Relationship Id="rId25" Type="http://schemas.openxmlformats.org/officeDocument/2006/relationships/hyperlink" Target="http://www.rottentomatoes.com/source-268/" TargetMode="External"/><Relationship Id="rId2" Type="http://schemas.openxmlformats.org/officeDocument/2006/relationships/settings" Target="settings.xml"/><Relationship Id="rId16" Type="http://schemas.openxmlformats.org/officeDocument/2006/relationships/hyperlink" Target="http://www.rottentomatoes.com/author-1041/" TargetMode="External"/><Relationship Id="rId20" Type="http://schemas.openxmlformats.org/officeDocument/2006/relationships/hyperlink" Target="http://www.rottentomatoes.com/author-1203/"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rottentomatoes.com/author-1109/" TargetMode="External"/><Relationship Id="rId11" Type="http://schemas.openxmlformats.org/officeDocument/2006/relationships/hyperlink" Target="http://www.rottentomatoes.com/source-68/" TargetMode="External"/><Relationship Id="rId24" Type="http://schemas.openxmlformats.org/officeDocument/2006/relationships/hyperlink" Target="http://www.rottentomatoes.com/author-420/" TargetMode="External"/><Relationship Id="rId5" Type="http://schemas.openxmlformats.org/officeDocument/2006/relationships/hyperlink" Target="http://www.rottentomatoes.com/source-402/" TargetMode="External"/><Relationship Id="rId15" Type="http://schemas.openxmlformats.org/officeDocument/2006/relationships/hyperlink" Target="http://www.rottentomatoes.com/source-648/" TargetMode="External"/><Relationship Id="rId23" Type="http://schemas.openxmlformats.org/officeDocument/2006/relationships/hyperlink" Target="http://www.rottentomatoes.com/source-474/" TargetMode="External"/><Relationship Id="rId28" Type="http://schemas.openxmlformats.org/officeDocument/2006/relationships/image" Target="media/image1.jpeg"/><Relationship Id="rId10" Type="http://schemas.openxmlformats.org/officeDocument/2006/relationships/hyperlink" Target="http://www.rottentomatoes.com/author-3434/" TargetMode="External"/><Relationship Id="rId19" Type="http://schemas.openxmlformats.org/officeDocument/2006/relationships/hyperlink" Target="http://www.rottentomatoes.com/source-219/" TargetMode="External"/><Relationship Id="rId4" Type="http://schemas.openxmlformats.org/officeDocument/2006/relationships/hyperlink" Target="http://www.rottentomatoes.com/author-1109/" TargetMode="External"/><Relationship Id="rId9" Type="http://schemas.openxmlformats.org/officeDocument/2006/relationships/hyperlink" Target="http://www.rottentomatoes.com/source-68/" TargetMode="External"/><Relationship Id="rId14" Type="http://schemas.openxmlformats.org/officeDocument/2006/relationships/hyperlink" Target="http://www.rottentomatoes.com/author-6467/" TargetMode="External"/><Relationship Id="rId22" Type="http://schemas.openxmlformats.org/officeDocument/2006/relationships/hyperlink" Target="http://www.rottentomatoes.com/author-1203/" TargetMode="External"/><Relationship Id="rId27" Type="http://schemas.openxmlformats.org/officeDocument/2006/relationships/hyperlink" Target="http://www.rottentomatoes.com/source-268/"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Words>
  <Characters>451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In celebration of Asian Pacific Heritage Month, May 2006</vt:lpstr>
    </vt:vector>
  </TitlesOfParts>
  <Company>Brookhaven National Laboratory</Company>
  <LinksUpToDate>false</LinksUpToDate>
  <CharactersWithSpaces>529</CharactersWithSpaces>
  <SharedDoc>false</SharedDoc>
  <HLinks>
    <vt:vector size="72" baseType="variant">
      <vt:variant>
        <vt:i4>5242945</vt:i4>
      </vt:variant>
      <vt:variant>
        <vt:i4>33</vt:i4>
      </vt:variant>
      <vt:variant>
        <vt:i4>0</vt:i4>
      </vt:variant>
      <vt:variant>
        <vt:i4>5</vt:i4>
      </vt:variant>
      <vt:variant>
        <vt:lpwstr>http://www.rottentomatoes.com/source-402/</vt:lpwstr>
      </vt:variant>
      <vt:variant>
        <vt:lpwstr/>
      </vt:variant>
      <vt:variant>
        <vt:i4>7274598</vt:i4>
      </vt:variant>
      <vt:variant>
        <vt:i4>30</vt:i4>
      </vt:variant>
      <vt:variant>
        <vt:i4>0</vt:i4>
      </vt:variant>
      <vt:variant>
        <vt:i4>5</vt:i4>
      </vt:variant>
      <vt:variant>
        <vt:lpwstr>http://www.rottentomatoes.com/author-1109/</vt:lpwstr>
      </vt:variant>
      <vt:variant>
        <vt:lpwstr/>
      </vt:variant>
      <vt:variant>
        <vt:i4>6094912</vt:i4>
      </vt:variant>
      <vt:variant>
        <vt:i4>27</vt:i4>
      </vt:variant>
      <vt:variant>
        <vt:i4>0</vt:i4>
      </vt:variant>
      <vt:variant>
        <vt:i4>5</vt:i4>
      </vt:variant>
      <vt:variant>
        <vt:lpwstr>http://www.rottentomatoes.com/source-219/</vt:lpwstr>
      </vt:variant>
      <vt:variant>
        <vt:lpwstr/>
      </vt:variant>
      <vt:variant>
        <vt:i4>7012463</vt:i4>
      </vt:variant>
      <vt:variant>
        <vt:i4>24</vt:i4>
      </vt:variant>
      <vt:variant>
        <vt:i4>0</vt:i4>
      </vt:variant>
      <vt:variant>
        <vt:i4>5</vt:i4>
      </vt:variant>
      <vt:variant>
        <vt:lpwstr>http://www.rottentomatoes.com/author-1041/</vt:lpwstr>
      </vt:variant>
      <vt:variant>
        <vt:lpwstr/>
      </vt:variant>
      <vt:variant>
        <vt:i4>6029383</vt:i4>
      </vt:variant>
      <vt:variant>
        <vt:i4>21</vt:i4>
      </vt:variant>
      <vt:variant>
        <vt:i4>0</vt:i4>
      </vt:variant>
      <vt:variant>
        <vt:i4>5</vt:i4>
      </vt:variant>
      <vt:variant>
        <vt:lpwstr>http://www.rottentomatoes.com/source-268/</vt:lpwstr>
      </vt:variant>
      <vt:variant>
        <vt:lpwstr/>
      </vt:variant>
      <vt:variant>
        <vt:i4>4522076</vt:i4>
      </vt:variant>
      <vt:variant>
        <vt:i4>18</vt:i4>
      </vt:variant>
      <vt:variant>
        <vt:i4>0</vt:i4>
      </vt:variant>
      <vt:variant>
        <vt:i4>5</vt:i4>
      </vt:variant>
      <vt:variant>
        <vt:lpwstr>http://www.rottentomatoes.com/author-420/</vt:lpwstr>
      </vt:variant>
      <vt:variant>
        <vt:lpwstr/>
      </vt:variant>
      <vt:variant>
        <vt:i4>5767237</vt:i4>
      </vt:variant>
      <vt:variant>
        <vt:i4>15</vt:i4>
      </vt:variant>
      <vt:variant>
        <vt:i4>0</vt:i4>
      </vt:variant>
      <vt:variant>
        <vt:i4>5</vt:i4>
      </vt:variant>
      <vt:variant>
        <vt:lpwstr>http://www.rottentomatoes.com/source-648/</vt:lpwstr>
      </vt:variant>
      <vt:variant>
        <vt:lpwstr/>
      </vt:variant>
      <vt:variant>
        <vt:i4>7209069</vt:i4>
      </vt:variant>
      <vt:variant>
        <vt:i4>12</vt:i4>
      </vt:variant>
      <vt:variant>
        <vt:i4>0</vt:i4>
      </vt:variant>
      <vt:variant>
        <vt:i4>5</vt:i4>
      </vt:variant>
      <vt:variant>
        <vt:lpwstr>http://www.rottentomatoes.com/author-6467/</vt:lpwstr>
      </vt:variant>
      <vt:variant>
        <vt:lpwstr/>
      </vt:variant>
      <vt:variant>
        <vt:i4>5636166</vt:i4>
      </vt:variant>
      <vt:variant>
        <vt:i4>9</vt:i4>
      </vt:variant>
      <vt:variant>
        <vt:i4>0</vt:i4>
      </vt:variant>
      <vt:variant>
        <vt:i4>5</vt:i4>
      </vt:variant>
      <vt:variant>
        <vt:lpwstr>http://www.rottentomatoes.com/source-474/</vt:lpwstr>
      </vt:variant>
      <vt:variant>
        <vt:lpwstr/>
      </vt:variant>
      <vt:variant>
        <vt:i4>7274607</vt:i4>
      </vt:variant>
      <vt:variant>
        <vt:i4>6</vt:i4>
      </vt:variant>
      <vt:variant>
        <vt:i4>0</vt:i4>
      </vt:variant>
      <vt:variant>
        <vt:i4>5</vt:i4>
      </vt:variant>
      <vt:variant>
        <vt:lpwstr>http://www.rottentomatoes.com/author-1203/</vt:lpwstr>
      </vt:variant>
      <vt:variant>
        <vt:lpwstr/>
      </vt:variant>
      <vt:variant>
        <vt:i4>5177417</vt:i4>
      </vt:variant>
      <vt:variant>
        <vt:i4>3</vt:i4>
      </vt:variant>
      <vt:variant>
        <vt:i4>0</vt:i4>
      </vt:variant>
      <vt:variant>
        <vt:i4>5</vt:i4>
      </vt:variant>
      <vt:variant>
        <vt:lpwstr>http://www.rottentomatoes.com/source-68/</vt:lpwstr>
      </vt:variant>
      <vt:variant>
        <vt:lpwstr/>
      </vt:variant>
      <vt:variant>
        <vt:i4>7209070</vt:i4>
      </vt:variant>
      <vt:variant>
        <vt:i4>0</vt:i4>
      </vt:variant>
      <vt:variant>
        <vt:i4>0</vt:i4>
      </vt:variant>
      <vt:variant>
        <vt:i4>5</vt:i4>
      </vt:variant>
      <vt:variant>
        <vt:lpwstr>http://www.rottentomatoes.com/author-3434/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celebration of Asian Pacific Heritage Month, May 2006</dc:title>
  <dc:subject/>
  <dc:creator>Marie Van Buren</dc:creator>
  <cp:keywords/>
  <dc:description/>
  <cp:lastModifiedBy>Jarvis</cp:lastModifiedBy>
  <cp:revision>2</cp:revision>
  <dcterms:created xsi:type="dcterms:W3CDTF">2026-10-12T10:07:00Z</dcterms:created>
  <dcterms:modified xsi:type="dcterms:W3CDTF">2026-10-12T10:07:00Z</dcterms:modified>
</cp:coreProperties>
</file>