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6F4D9C" w14:textId="380123B4" w:rsidR="00FA5C24" w:rsidRDefault="00FA5C24"/>
    <w:p w14:paraId="1EC3758D" w14:textId="4B816ECD" w:rsidR="00FA5C24" w:rsidRDefault="00FA5C24"/>
    <w:p w14:paraId="3F847A60" w14:textId="2FD65C1E" w:rsidR="00FA5C24" w:rsidRDefault="001717AC" w:rsidP="001717AC">
      <w:pPr>
        <w:jc w:val="center"/>
        <w:rPr>
          <w:b/>
          <w:bCs/>
          <w:color w:val="FF0000"/>
          <w:sz w:val="40"/>
          <w:szCs w:val="40"/>
        </w:rPr>
      </w:pPr>
      <w:r w:rsidRPr="001717AC">
        <w:rPr>
          <w:b/>
          <w:bCs/>
          <w:color w:val="FF0000"/>
          <w:sz w:val="40"/>
          <w:szCs w:val="40"/>
        </w:rPr>
        <w:t>Eduardo Bolsonaro Pedófilo</w:t>
      </w:r>
    </w:p>
    <w:p w14:paraId="4D98AA5D" w14:textId="74CC85DA" w:rsidR="001717AC" w:rsidRDefault="001717AC" w:rsidP="001717AC">
      <w:pPr>
        <w:jc w:val="center"/>
        <w:rPr>
          <w:b/>
          <w:bCs/>
          <w:color w:val="FF0000"/>
          <w:sz w:val="40"/>
          <w:szCs w:val="40"/>
        </w:rPr>
      </w:pPr>
    </w:p>
    <w:tbl>
      <w:tblPr>
        <w:tblW w:w="31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80"/>
      </w:tblGrid>
      <w:tr w:rsidR="001717AC" w:rsidRPr="00CE6CC2" w14:paraId="2C4D8EA8" w14:textId="77777777" w:rsidTr="001717AC">
        <w:trPr>
          <w:trHeight w:val="300"/>
        </w:trPr>
        <w:tc>
          <w:tcPr>
            <w:tcW w:w="31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FF9C6D3" w14:textId="77777777" w:rsidR="001717AC" w:rsidRPr="00CE6CC2" w:rsidRDefault="001717AC" w:rsidP="00BC01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823C1">
              <w:rPr>
                <w:rFonts w:ascii="Helvetica" w:hAnsi="Helvetica" w:cs="Helvetica"/>
                <w:b/>
                <w:bCs/>
                <w:color w:val="171717"/>
                <w:sz w:val="27"/>
                <w:szCs w:val="27"/>
              </w:rPr>
              <w:t>Nosso domínio exposedbrasil.com.br vem sofrendo diversas censuras</w:t>
            </w:r>
          </w:p>
        </w:tc>
      </w:tr>
      <w:tr w:rsidR="001717AC" w:rsidRPr="00CE6CC2" w14:paraId="14B7A113" w14:textId="77777777" w:rsidTr="001717AC">
        <w:trPr>
          <w:trHeight w:val="300"/>
        </w:trPr>
        <w:tc>
          <w:tcPr>
            <w:tcW w:w="31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6667C34" w14:textId="77777777" w:rsidR="001717AC" w:rsidRPr="00CE6CC2" w:rsidRDefault="001717AC" w:rsidP="00BC01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823C1">
              <w:rPr>
                <w:rFonts w:ascii="Helvetica" w:hAnsi="Helvetica" w:cs="Helvetica"/>
                <w:b/>
                <w:bCs/>
                <w:color w:val="171717"/>
                <w:sz w:val="27"/>
                <w:szCs w:val="27"/>
                <w:highlight w:val="yellow"/>
              </w:rPr>
              <w:t>Estamos mantendo um domínio alternativo com link para todas as matérias que foram censuradas de nosso site:</w:t>
            </w:r>
          </w:p>
        </w:tc>
      </w:tr>
      <w:tr w:rsidR="001717AC" w:rsidRPr="00CE6CC2" w14:paraId="3290EB8D" w14:textId="77777777" w:rsidTr="001717AC">
        <w:trPr>
          <w:trHeight w:val="300"/>
        </w:trPr>
        <w:tc>
          <w:tcPr>
            <w:tcW w:w="31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63AB02A2" w14:textId="77777777" w:rsidR="001717AC" w:rsidRPr="00CE6CC2" w:rsidRDefault="001717AC" w:rsidP="00BC01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hyperlink r:id="rId5" w:history="1">
              <w:r w:rsidRPr="009823C1">
                <w:rPr>
                  <w:rStyle w:val="Hyperlink"/>
                  <w:rFonts w:ascii="Helvetica" w:hAnsi="Helvetica" w:cs="Helvetica"/>
                  <w:sz w:val="28"/>
                  <w:szCs w:val="28"/>
                </w:rPr>
                <w:t>www.exposedbrasil.com.br</w:t>
              </w:r>
            </w:hyperlink>
          </w:p>
        </w:tc>
      </w:tr>
      <w:tr w:rsidR="001717AC" w:rsidRPr="00CE6CC2" w14:paraId="2B78766F" w14:textId="77777777" w:rsidTr="001717AC">
        <w:trPr>
          <w:trHeight w:val="300"/>
        </w:trPr>
        <w:tc>
          <w:tcPr>
            <w:tcW w:w="31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tbl>
            <w:tblPr>
              <w:tblW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7555"/>
              <w:gridCol w:w="600"/>
            </w:tblGrid>
            <w:tr w:rsidR="001717AC" w:rsidRPr="009823C1" w14:paraId="4A9719F7" w14:textId="77777777" w:rsidTr="00BC011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14:paraId="7CA94CDF" w14:textId="77777777" w:rsidR="001717AC" w:rsidRPr="009823C1" w:rsidRDefault="001717AC" w:rsidP="00BC011C">
                  <w:pPr>
                    <w:spacing w:before="100" w:beforeAutospacing="1" w:after="100" w:afterAutospacing="1" w:line="144" w:lineRule="atLeast"/>
                    <w:rPr>
                      <w:rFonts w:ascii="Times New Roman" w:eastAsia="Times New Roman" w:hAnsi="Times New Roman" w:cs="Times New Roman"/>
                      <w:b/>
                      <w:bCs/>
                      <w:color w:val="B2B7F2"/>
                      <w:sz w:val="60"/>
                      <w:szCs w:val="60"/>
                      <w:lang w:eastAsia="pt-BR"/>
                    </w:rPr>
                  </w:pPr>
                  <w:r w:rsidRPr="009823C1">
                    <w:rPr>
                      <w:rFonts w:ascii="Times New Roman" w:eastAsia="Times New Roman" w:hAnsi="Times New Roman" w:cs="Times New Roman"/>
                      <w:b/>
                      <w:bCs/>
                      <w:color w:val="B2B7F2"/>
                      <w:sz w:val="60"/>
                      <w:szCs w:val="60"/>
                      <w:lang w:eastAsia="pt-BR"/>
                    </w:rPr>
                    <w:t>“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60" w:type="dxa"/>
                    <w:left w:w="150" w:type="dxa"/>
                    <w:bottom w:w="60" w:type="dxa"/>
                    <w:right w:w="150" w:type="dxa"/>
                  </w:tcMar>
                  <w:hideMark/>
                </w:tcPr>
                <w:p w14:paraId="05F70040" w14:textId="77777777" w:rsidR="001717AC" w:rsidRPr="009823C1" w:rsidRDefault="001717AC" w:rsidP="00BC011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202122"/>
                      <w:sz w:val="21"/>
                      <w:szCs w:val="21"/>
                      <w:lang w:eastAsia="pt-BR"/>
                    </w:rPr>
                  </w:pPr>
                  <w:r w:rsidRPr="009823C1">
                    <w:rPr>
                      <w:rFonts w:ascii="Arial" w:eastAsia="Times New Roman" w:hAnsi="Arial" w:cs="Arial"/>
                      <w:color w:val="202122"/>
                      <w:sz w:val="21"/>
                      <w:szCs w:val="21"/>
                      <w:lang w:eastAsia="pt-BR"/>
                    </w:rPr>
                    <w:t>Nós [Anonymous] somos apenas um grupo de pessoas na internet que precisa—de um tipo de saída para fazermos o que quisermos, que não seríamos capazes de fazer numa sociedade normal. ...Essa é mais ou menos a ideia. Faça como quiser. ... Há uma frase comum: 'faremos pelo lulz.'</w:t>
                  </w:r>
                </w:p>
              </w:tc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bottom"/>
                  <w:hideMark/>
                </w:tcPr>
                <w:p w14:paraId="6FD146D4" w14:textId="77777777" w:rsidR="001717AC" w:rsidRPr="009823C1" w:rsidRDefault="001717AC" w:rsidP="00BC011C">
                  <w:pPr>
                    <w:spacing w:before="100" w:beforeAutospacing="1" w:after="100" w:afterAutospacing="1" w:line="144" w:lineRule="atLeast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B2B7F2"/>
                      <w:sz w:val="60"/>
                      <w:szCs w:val="60"/>
                      <w:lang w:eastAsia="pt-BR"/>
                    </w:rPr>
                  </w:pPr>
                  <w:r w:rsidRPr="009823C1">
                    <w:rPr>
                      <w:rFonts w:ascii="Times New Roman" w:eastAsia="Times New Roman" w:hAnsi="Times New Roman" w:cs="Times New Roman"/>
                      <w:b/>
                      <w:bCs/>
                      <w:color w:val="B2B7F2"/>
                      <w:sz w:val="60"/>
                      <w:szCs w:val="60"/>
                      <w:lang w:eastAsia="pt-BR"/>
                    </w:rPr>
                    <w:t>”</w:t>
                  </w:r>
                </w:p>
              </w:tc>
            </w:tr>
          </w:tbl>
          <w:p w14:paraId="21CC08C0" w14:textId="77777777" w:rsidR="001717AC" w:rsidRPr="00CE6CC2" w:rsidRDefault="001717AC" w:rsidP="00BC01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823C1">
              <w:rPr>
                <w:rFonts w:ascii="Helvetica" w:hAnsi="Helvetica" w:cs="Helvetica"/>
                <w:color w:val="171717"/>
                <w:sz w:val="27"/>
                <w:szCs w:val="27"/>
              </w:rPr>
              <w:t xml:space="preserve">Nós acreditamos que a internet deve ser livre e que a censura e a limitação do pensamento e a poder para expressa-lo, não deve ser uma realidade na rede que </w:t>
            </w:r>
            <w:r w:rsidRPr="009823C1">
              <w:rPr>
                <w:rFonts w:ascii="Helvetica" w:hAnsi="Helvetica" w:cs="Helvetica"/>
                <w:color w:val="000000"/>
                <w:sz w:val="27"/>
                <w:szCs w:val="27"/>
                <w:shd w:val="clear" w:color="auto" w:fill="F9F9F9"/>
              </w:rPr>
              <w:t>revolucionou nossa forma de comunicação e relacionamento social, trouxe benefícios na utilização das tecnologias com fácil acesso ao conhecimento, na colaboração entre as pessoas e organizações, na inclusão social, e na criação de valores.</w:t>
            </w:r>
          </w:p>
        </w:tc>
      </w:tr>
      <w:tr w:rsidR="001717AC" w:rsidRPr="00CE6CC2" w14:paraId="6B3DC478" w14:textId="77777777" w:rsidTr="001717AC">
        <w:trPr>
          <w:trHeight w:val="300"/>
        </w:trPr>
        <w:tc>
          <w:tcPr>
            <w:tcW w:w="31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7643B25" w14:textId="77777777" w:rsidR="001717AC" w:rsidRPr="00CE6CC2" w:rsidRDefault="001717AC" w:rsidP="00BC01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1717AC" w:rsidRPr="00CE6CC2" w14:paraId="14C81A8E" w14:textId="77777777" w:rsidTr="001717AC">
        <w:trPr>
          <w:trHeight w:val="300"/>
        </w:trPr>
        <w:tc>
          <w:tcPr>
            <w:tcW w:w="31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BA71B1E" w14:textId="77777777" w:rsidR="001717AC" w:rsidRPr="00CE6CC2" w:rsidRDefault="001717AC" w:rsidP="00BC01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1717AC" w:rsidRPr="00CE6CC2" w14:paraId="72EC7C82" w14:textId="77777777" w:rsidTr="001717AC">
        <w:trPr>
          <w:trHeight w:val="300"/>
        </w:trPr>
        <w:tc>
          <w:tcPr>
            <w:tcW w:w="31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BAF6618" w14:textId="77777777" w:rsidR="001717AC" w:rsidRPr="00CE6CC2" w:rsidRDefault="001717AC" w:rsidP="00BC01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1717AC" w:rsidRPr="00CE6CC2" w14:paraId="1F45BA0F" w14:textId="77777777" w:rsidTr="001717AC">
        <w:trPr>
          <w:trHeight w:val="300"/>
        </w:trPr>
        <w:tc>
          <w:tcPr>
            <w:tcW w:w="31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6D63DE42" w14:textId="77777777" w:rsidR="001717AC" w:rsidRDefault="001717AC" w:rsidP="00BC01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7571869A" w14:textId="089F96AB" w:rsidR="001717AC" w:rsidRPr="00CE6CC2" w:rsidRDefault="001717AC" w:rsidP="00BC01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1717AC" w:rsidRPr="00CE6CC2" w14:paraId="76983E63" w14:textId="77777777" w:rsidTr="001717AC">
        <w:trPr>
          <w:trHeight w:val="300"/>
        </w:trPr>
        <w:tc>
          <w:tcPr>
            <w:tcW w:w="31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0FF8B85" w14:textId="77777777" w:rsidR="001717AC" w:rsidRPr="00CE6CC2" w:rsidRDefault="001717AC" w:rsidP="00BC01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823C1">
              <w:rPr>
                <w:rFonts w:ascii="Helvetica" w:hAnsi="Helvetica" w:cs="Helvetica"/>
                <w:color w:val="171717"/>
                <w:sz w:val="27"/>
                <w:szCs w:val="27"/>
              </w:rPr>
              <w:t xml:space="preserve"> mídia independente </w:t>
            </w:r>
          </w:p>
        </w:tc>
      </w:tr>
      <w:tr w:rsidR="001717AC" w:rsidRPr="00CE6CC2" w14:paraId="58968E25" w14:textId="77777777" w:rsidTr="001717AC">
        <w:trPr>
          <w:trHeight w:val="300"/>
        </w:trPr>
        <w:tc>
          <w:tcPr>
            <w:tcW w:w="31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99E4A55" w14:textId="77777777" w:rsidR="001717AC" w:rsidRPr="00CE6CC2" w:rsidRDefault="001717AC" w:rsidP="00BC01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823C1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ExposedBrasil rede descentralizada de mídia, com atuação em mais de 250 cidades no Brasil. </w:t>
            </w:r>
          </w:p>
        </w:tc>
      </w:tr>
      <w:tr w:rsidR="001717AC" w:rsidRPr="00CE6CC2" w14:paraId="570B7A12" w14:textId="77777777" w:rsidTr="001717AC">
        <w:trPr>
          <w:trHeight w:val="300"/>
        </w:trPr>
        <w:tc>
          <w:tcPr>
            <w:tcW w:w="31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2D81788" w14:textId="77777777" w:rsidR="001717AC" w:rsidRPr="00CE6CC2" w:rsidRDefault="001717AC" w:rsidP="00BC01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823C1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>Sua abordagem é conhecida pela militância sociopolítica, declarando-se ser uma alternativa à imprensa tradicional. O grupo ganhou repercussão internacional na transmissão dos protestos no Brasil</w:t>
            </w:r>
          </w:p>
        </w:tc>
      </w:tr>
      <w:tr w:rsidR="001717AC" w:rsidRPr="00CE6CC2" w14:paraId="186F8074" w14:textId="77777777" w:rsidTr="001717AC">
        <w:trPr>
          <w:trHeight w:val="300"/>
        </w:trPr>
        <w:tc>
          <w:tcPr>
            <w:tcW w:w="31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6E56F12F" w14:textId="77777777" w:rsidR="001717AC" w:rsidRPr="00CE6CC2" w:rsidRDefault="001717AC" w:rsidP="00BC01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</w:tbl>
    <w:p w14:paraId="6537F4C1" w14:textId="5C1F8E77" w:rsidR="001717AC" w:rsidRPr="001717AC" w:rsidRDefault="001717AC" w:rsidP="001717AC">
      <w:pPr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41A956FA" wp14:editId="187A964E">
            <wp:extent cx="2038350" cy="2933700"/>
            <wp:effectExtent l="0" t="0" r="0" b="0"/>
            <wp:docPr id="1" name="Image2">
              <a:extLst xmlns:a="http://schemas.openxmlformats.org/drawingml/2006/main">
                <a:ext uri="{FF2B5EF4-FFF2-40B4-BE49-F238E27FC236}">
                  <a16:creationId xmlns:a16="http://schemas.microsoft.com/office/drawing/2014/main" id="{29D1449E-C7AE-41AA-A29F-1412CC4E7341}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">
                      <a:extLst>
                        <a:ext uri="{FF2B5EF4-FFF2-40B4-BE49-F238E27FC236}">
                          <a16:creationId xmlns:a16="http://schemas.microsoft.com/office/drawing/2014/main" id="{29D1449E-C7AE-41AA-A29F-1412CC4E7341}"/>
                        </a:ext>
                      </a:extLst>
                    </pic:cNvPr>
                    <pic:cNvPicPr preferRelativeResize="0">
                      <a:picLocks noChangeArrowheads="1" noChangeShapeType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80C162" w14:textId="7D5AB5FB" w:rsidR="00FA5C24" w:rsidRDefault="001717AC">
      <w:r>
        <w:lastRenderedPageBreak/>
        <w:t xml:space="preserve">                                </w:t>
      </w:r>
      <w:r>
        <w:rPr>
          <w:noProof/>
        </w:rPr>
        <w:drawing>
          <wp:inline distT="0" distB="0" distL="0" distR="0" wp14:anchorId="42C0A1FF" wp14:editId="73138814">
            <wp:extent cx="2800350" cy="1457325"/>
            <wp:effectExtent l="0" t="0" r="0" b="9525"/>
            <wp:docPr id="2" name="Image2">
              <a:extLst xmlns:a="http://schemas.openxmlformats.org/drawingml/2006/main">
                <a:ext uri="{FF2B5EF4-FFF2-40B4-BE49-F238E27FC236}">
                  <a16:creationId xmlns:a16="http://schemas.microsoft.com/office/drawing/2014/main" id="{29D1449E-C7AE-41AA-A29F-1412CC4E7341}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">
                      <a:extLst>
                        <a:ext uri="{FF2B5EF4-FFF2-40B4-BE49-F238E27FC236}">
                          <a16:creationId xmlns:a16="http://schemas.microsoft.com/office/drawing/2014/main" id="{29D1449E-C7AE-41AA-A29F-1412CC4E7341}"/>
                        </a:ext>
                      </a:extLst>
                    </pic:cNvPr>
                    <pic:cNvPicPr preferRelativeResize="0">
                      <a:picLocks noChangeArrowheads="1" noChangeShapeType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45C9F" w14:textId="0BD9EBB0" w:rsidR="00FA5C24" w:rsidRDefault="00FA5C24" w:rsidP="00FA5C24">
      <w:pPr>
        <w:ind w:left="4248"/>
      </w:pPr>
      <w:r>
        <w:t xml:space="preserve">                               </w:t>
      </w:r>
    </w:p>
    <w:tbl>
      <w:tblPr>
        <w:tblW w:w="148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35"/>
      </w:tblGrid>
      <w:tr w:rsidR="005E3C15" w:rsidRPr="005E3C15" w14:paraId="08C7F510" w14:textId="77777777" w:rsidTr="00E16F96">
        <w:trPr>
          <w:trHeight w:val="705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717DF90A" w14:textId="18301DE5" w:rsidR="005E3C15" w:rsidRPr="005E3C15" w:rsidRDefault="005E3C15" w:rsidP="005E3C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56"/>
                <w:szCs w:val="56"/>
                <w:lang w:eastAsia="pt-BR"/>
              </w:rPr>
            </w:pPr>
          </w:p>
        </w:tc>
      </w:tr>
      <w:tr w:rsidR="005E3C15" w:rsidRPr="005E3C15" w14:paraId="7F18C44F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261B0D21" w14:textId="5EA1BCF2" w:rsidR="00F51EEF" w:rsidRDefault="001717AC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  <w:t>Foto flagrante</w:t>
            </w:r>
          </w:p>
          <w:p w14:paraId="7A11272C" w14:textId="0DCA5492" w:rsidR="00F51EEF" w:rsidRPr="005E3C15" w:rsidRDefault="00F51EEF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6F5631BC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742FF851" w14:textId="3A4618BC" w:rsidR="005E3C15" w:rsidRPr="005E3C15" w:rsidRDefault="00E16F96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2E2FABA1" wp14:editId="7273EB72">
                  <wp:extent cx="5181600" cy="5591175"/>
                  <wp:effectExtent l="0" t="0" r="0" b="9525"/>
                  <wp:docPr id="6" name="Image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9D1449E-C7AE-41AA-A29F-1412CC4E7341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2">
                            <a:extLst>
                              <a:ext uri="{FF2B5EF4-FFF2-40B4-BE49-F238E27FC236}">
                                <a16:creationId xmlns:a16="http://schemas.microsoft.com/office/drawing/2014/main" id="{29D1449E-C7AE-41AA-A29F-1412CC4E7341}"/>
                              </a:ext>
                            </a:extLst>
                          </pic:cNvPr>
                          <pic:cNvPicPr preferRelativeResize="0">
                            <a:picLocks noChangeArrowheads="1" noChangeShapeType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0" cy="559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3C15" w:rsidRPr="005E3C15" w14:paraId="306281AA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68F940DA" w14:textId="77777777" w:rsidR="00E16F96" w:rsidRDefault="00E16F96" w:rsidP="00E16F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  <w:t xml:space="preserve">                      </w:t>
            </w:r>
          </w:p>
          <w:p w14:paraId="6F81B6D3" w14:textId="77777777" w:rsidR="00E16F96" w:rsidRDefault="00E16F96" w:rsidP="00E16F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  <w:p w14:paraId="2F3606F9" w14:textId="77777777" w:rsidR="00E16F96" w:rsidRDefault="00E16F96" w:rsidP="00E16F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  <w:p w14:paraId="584CFC7C" w14:textId="77777777" w:rsidR="00E16F96" w:rsidRDefault="00E16F96" w:rsidP="00E16F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  <w:p w14:paraId="58BEF24E" w14:textId="438491F2" w:rsidR="005E3C15" w:rsidRPr="005E3C15" w:rsidRDefault="005E3C15" w:rsidP="00E16F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1AFC7187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4E151CBE" w14:textId="3105A918" w:rsidR="005E3C15" w:rsidRPr="005E3C15" w:rsidRDefault="005E3C15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3AAAB0DB" w14:textId="77777777" w:rsidTr="00E16F96">
        <w:trPr>
          <w:trHeight w:val="1665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619C0CFA" w14:textId="4134D2B0" w:rsidR="005E3C15" w:rsidRPr="005E3C15" w:rsidRDefault="005E3C15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25CD0C72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414F99D3" w14:textId="22838308" w:rsidR="005E3C15" w:rsidRPr="005E3C15" w:rsidRDefault="005E3C15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65F26055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46632E41" w14:textId="2A467C42" w:rsidR="005E3C15" w:rsidRPr="005E3C15" w:rsidRDefault="005E3C15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5F1E3D66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1E668C3A" w14:textId="6D19CC36" w:rsidR="005E3C15" w:rsidRPr="005E3C15" w:rsidRDefault="005E3C15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27233764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262651F7" w14:textId="11BC2476" w:rsidR="005E3C15" w:rsidRPr="005E3C15" w:rsidRDefault="005E3C15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551BFF7F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0D10B5D2" w14:textId="79CF8B9F" w:rsidR="005E3C15" w:rsidRPr="005E3C15" w:rsidRDefault="005E3C15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718D8F6D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2E258C8B" w14:textId="2A2C3AEA" w:rsidR="005E3C15" w:rsidRPr="005E3C15" w:rsidRDefault="005E3C15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2BF5C91D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5EC44E1E" w14:textId="7DDCE910" w:rsidR="005E3C15" w:rsidRPr="005E3C15" w:rsidRDefault="005E3C15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6C90E1C8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0F312CD0" w14:textId="1EE604A6" w:rsidR="005E3C15" w:rsidRPr="005E3C15" w:rsidRDefault="005E3C15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687E23E2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0D3294AB" w14:textId="794D1544" w:rsidR="005E3C15" w:rsidRPr="005E3C15" w:rsidRDefault="005E3C15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3583DF13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4A33850B" w14:textId="1D35BE0D" w:rsidR="005E3C15" w:rsidRPr="005E3C15" w:rsidRDefault="005E3C15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016E1A21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1F119AD8" w14:textId="31C8C560" w:rsidR="005E3C15" w:rsidRPr="005E3C15" w:rsidRDefault="005E3C15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5B17BF85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77ED064D" w14:textId="7E48C6BE" w:rsidR="005E3C15" w:rsidRPr="005E3C15" w:rsidRDefault="005E3C15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61B27672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391B26F6" w14:textId="48FD632E" w:rsidR="005E3C15" w:rsidRPr="005E3C15" w:rsidRDefault="005E3C15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66B2C806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1676CD68" w14:textId="3BD2B4CD" w:rsidR="005E3C15" w:rsidRPr="005E3C15" w:rsidRDefault="005E3C15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5605A646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73B085B0" w14:textId="1D6EF531" w:rsidR="005E3C15" w:rsidRPr="005E3C15" w:rsidRDefault="005E3C15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7C13FBBB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31C8B6A7" w14:textId="44C10EAD" w:rsidR="005E3C15" w:rsidRPr="005E3C15" w:rsidRDefault="005E3C15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013E0D12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25AD37AF" w14:textId="3D5CCD54" w:rsidR="005E3C15" w:rsidRPr="005E3C15" w:rsidRDefault="005E3C15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3254AE1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44880C82" w14:textId="2C3DD81F" w:rsidR="005E3C15" w:rsidRPr="005E3C15" w:rsidRDefault="005E3C15" w:rsidP="005E3C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5E3C15" w:rsidRPr="005E3C15" w14:paraId="187360D0" w14:textId="77777777" w:rsidTr="00E16F96">
        <w:trPr>
          <w:trHeight w:val="555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75A6BB7B" w14:textId="5B98F779" w:rsidR="005E3C15" w:rsidRPr="005E3C15" w:rsidRDefault="005E3C15" w:rsidP="005E3C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5E3C15" w:rsidRPr="005E3C15" w14:paraId="7CD6BC94" w14:textId="77777777" w:rsidTr="00E16F96">
        <w:trPr>
          <w:trHeight w:val="36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1D55BA3F" w14:textId="165AD179" w:rsidR="005E3C15" w:rsidRPr="005E3C15" w:rsidRDefault="005E3C15" w:rsidP="005E3C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pt-BR"/>
              </w:rPr>
            </w:pPr>
          </w:p>
        </w:tc>
      </w:tr>
      <w:tr w:rsidR="005E3C15" w:rsidRPr="005E3C15" w14:paraId="0043B9E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50D74B9" w14:textId="3522D3B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58AD92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13F541E" w14:textId="1421F02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BCA72B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AB924ED" w14:textId="7505B5C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8924D4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BB4D53" w14:textId="7777777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151576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FAAAA3B" w14:textId="771B1E9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1CADDA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892C636" w14:textId="66720AA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FC8735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EA66048" w14:textId="400EB91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pt-BR"/>
              </w:rPr>
            </w:pPr>
          </w:p>
        </w:tc>
      </w:tr>
      <w:tr w:rsidR="005E3C15" w:rsidRPr="005E3C15" w14:paraId="48E89F5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7FE7C06" w14:textId="0FDFE28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808E6F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F367A92" w14:textId="1B0224D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D2379D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89166D9" w14:textId="3C4C371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E9CA8A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506BD65" w14:textId="52EAC8F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50D4C1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AFFDEA6" w14:textId="142CBAD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034803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A2BDFC5" w14:textId="1308C7C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0AD390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9280DFB" w14:textId="52E44EC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val="en-US" w:eastAsia="pt-BR"/>
              </w:rPr>
            </w:pPr>
          </w:p>
        </w:tc>
      </w:tr>
      <w:tr w:rsidR="005E3C15" w:rsidRPr="005E3C15" w14:paraId="1DBF527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0711855" w14:textId="1BAEA79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B2FE1E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FCB740C" w14:textId="1661404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099AB5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6F92F56" w14:textId="2BEAA7A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31CBFF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25006AC" w14:textId="642E615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5E3680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0FC30A7" w14:textId="625874B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51A9E9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01AF44B" w14:textId="76822F7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6D580B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943BDCF" w14:textId="7B6522F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36D357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7B705FA" w14:textId="71FBDD2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B14D29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FA80000" w14:textId="66604FF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FC2325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8DF0B52" w14:textId="17E8FAD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9B4775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812F100" w14:textId="5FEB0B5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65206A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B527B53" w14:textId="571E627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295DA6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3D52269" w14:textId="43B45DF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987E55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9E88D76" w14:textId="7986052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56908D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D7750F2" w14:textId="257F9D8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6960A5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983F68B" w14:textId="2BCA218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97C8F5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5167469" w14:textId="0474EC5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29443F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A9433CE" w14:textId="149BBD9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FFDD87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CFF7A25" w14:textId="35C4361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EF099C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8667DAF" w14:textId="435C2F6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D6B831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F488D8F" w14:textId="42945A5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08EA01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091B30D" w14:textId="505A8B1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1A3D9A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AA045D6" w14:textId="3C9759E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10E1DD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5E22E11" w14:textId="1561F87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62D6D6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59A9406" w14:textId="6A85FAD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BB2FAD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7CA6C8B" w14:textId="30F515D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4FD085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C4D1A75" w14:textId="4553F67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1AA2DF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A35EBF6" w14:textId="4122AB1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E813CD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8B1F7ED" w14:textId="6A09665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96A72F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F0762EA" w14:textId="05A9110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5B5346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3C84969" w14:textId="41FEC3B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B3AC16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3A77B86" w14:textId="65A7D1B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2264CB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81AAB32" w14:textId="72266D0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7816F5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25AFBFA" w14:textId="473224F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9E2616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B98A442" w14:textId="69C1468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813203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CBF75B3" w14:textId="36BBED0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E532E1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0C846DC" w14:textId="6282128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3D7F5C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81B8C09" w14:textId="330D496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68C46D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EFCE28E" w14:textId="1FC5495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2F08DD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E85829C" w14:textId="6E9B311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05C6DA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17E2BA0" w14:textId="52B66EA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30CCD9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4E72897" w14:textId="3BC00B4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9D3D02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D373408" w14:textId="517CAFD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DD4A76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DE53950" w14:textId="377325F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8507DD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226DF47" w14:textId="57848AE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EB1D81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2F93D4F" w14:textId="12D1009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DCF604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7BCB743" w14:textId="7711017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65D726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7AE5772" w14:textId="627307A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45F8DA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9FB9A6A" w14:textId="71FA6E0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A26CD6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0CB1664" w14:textId="2F5B2DB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748A77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DA392EF" w14:textId="57F5FAB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7B91B9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94DC631" w14:textId="12A0C0B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F0C228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3646F3C" w14:textId="3C0CD0D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AC4B1A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F960EDA" w14:textId="52B59F9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072B6C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6E092F6" w14:textId="1CB7BCD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7E1E1A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BDB51E8" w14:textId="4FD385C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98B6DA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F9BDD73" w14:textId="00BFF3B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C47A0F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4FB6B13" w14:textId="5EF4A35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53738D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2F67D70" w14:textId="6A2A485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AB084C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28D1D79" w14:textId="73264F2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CAB6D0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0E357C8" w14:textId="1FB8712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F5ECD3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7833397" w14:textId="01DAA0B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0F1C02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2F4B5DE" w14:textId="3B537BD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6067FB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5660624" w14:textId="0CC3DE2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00BA62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25E8B1E" w14:textId="512D406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A54BCA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9F154F2" w14:textId="500B790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E27289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FD5F50F" w14:textId="632F707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6AFD41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F4D61DB" w14:textId="2DFB4EE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A153A9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26865C6" w14:textId="1D0F493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7EE16F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B758EA4" w14:textId="6E79880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9DA305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3F42FCB" w14:textId="4764000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9E0B95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27DA99C" w14:textId="62611E9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B97360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D33E9A6" w14:textId="42E0A80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9867BF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2FFC71E" w14:textId="3F9C095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663016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74E0001" w14:textId="601E0EF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FE8B7F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F399A7E" w14:textId="7C2FF4F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6C9DB0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DE5DFDC" w14:textId="56D5712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7F84FC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8E583A7" w14:textId="55630C0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E5C21E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C1A0C71" w14:textId="53D17C7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2854C4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F8D15AC" w14:textId="26A0370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1C4821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ECB8BF0" w14:textId="6B6C971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004BC3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ABF17E6" w14:textId="3FECE4A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92AC01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0B4F513" w14:textId="7E0CEDC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333330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8189C5C" w14:textId="5109CE1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6ED4EB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E38DFC4" w14:textId="0034459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11ECF4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8F10378" w14:textId="705D6CC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C7C3B8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603024E" w14:textId="4B238C8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6ACBBC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505B2E4" w14:textId="2DD2E4B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B15530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BACB129" w14:textId="0E9E34B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868EEF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C1E106D" w14:textId="6659860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4E7CBD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CA3D9D1" w14:textId="1377BF2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099D3F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B84CC2E" w14:textId="73ED9B6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CF9D83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8653046" w14:textId="7D70976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DB46E5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7E81682" w14:textId="636C954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48AE26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DF9D5C7" w14:textId="57A8407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D4A30E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F1D2CBE" w14:textId="6CBE672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B432D2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24279AF" w14:textId="5F8927E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68BF87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B271CE2" w14:textId="2BCC9AD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E1FC82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2C802CA" w14:textId="635C0BD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805E08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4DCEDD" w14:textId="5D3FB8C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D1DA4F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484938F" w14:textId="70A0C3E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8DBBBC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54EBDFF" w14:textId="62880FF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0D5124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0C06AFC" w14:textId="18D9669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D10E5B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92AE144" w14:textId="6741DCB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BE649C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C4A5D34" w14:textId="64BC355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E42382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CA8AEAE" w14:textId="2357FA1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CE9301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D7216FF" w14:textId="01212A6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106B59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8E7D5ED" w14:textId="70639AA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BC5F2F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9707F06" w14:textId="383133E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71F978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4074CF2" w14:textId="52A17A6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A2CDA5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2044DE4" w14:textId="17E114C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0773BA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5C277B6" w14:textId="30E64CC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883F1F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937B0BB" w14:textId="0E1CB3F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5DE7B7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8E575A2" w14:textId="7E3077E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6C9399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333D6EE" w14:textId="2475823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057790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0B3E4A5" w14:textId="4B12080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B8ED3C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6CA5795" w14:textId="0DCB7C7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3F2FFD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15E9125" w14:textId="5271CAD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83B4E4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C4E05A4" w14:textId="727FD1D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4923EB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637C520" w14:textId="2CA19A8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6E1AB4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97C76AD" w14:textId="4EB288F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B19317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A74BA3A" w14:textId="323CFD4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D1B7AC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08A84F5" w14:textId="68CCE08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DCFE51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242F578" w14:textId="16CDCE0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50DEF9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B9598A6" w14:textId="706553C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6CDECA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2AD8B83" w14:textId="7A4C01C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AE7475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FC376D" w14:textId="50EE609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F68187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5A96A83" w14:textId="63FCDE4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0F210C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77FE7F2" w14:textId="76E7CD3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8C12BB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17A37F3" w14:textId="35B984A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D4D1FC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5B6B510" w14:textId="2922353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484039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2C7C2AC" w14:textId="206023D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692412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78BBB04" w14:textId="234BFD6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8B7451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3DB2215" w14:textId="3544E30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88EE1D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9E24572" w14:textId="2EC7885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31ECD4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C7A83CB" w14:textId="37C6864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3B81B1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FB6D28B" w14:textId="5619A09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96AD38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8F490FB" w14:textId="3031A78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B03525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2420D41" w14:textId="7BF5B3F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D40B33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97A2094" w14:textId="1C072D6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19CB1A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62842F0" w14:textId="5A66AF1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1CEE76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357290F" w14:textId="30583FA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C68AE5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9917600" w14:textId="448DCC6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B41179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6F47533" w14:textId="0EE70E6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864CE1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B320133" w14:textId="5120DC8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56BF90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E43ADB7" w14:textId="74B9606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479502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A3D808C" w14:textId="06B4AAE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665F91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D03D097" w14:textId="5C0C7AF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C03285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1119EBA" w14:textId="65D7226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190B40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02EE194" w14:textId="0950029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580EFB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757FC8F" w14:textId="5D7F482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6A541B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E79EDD1" w14:textId="76FF9A9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A51493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CD60A2D" w14:textId="46DB7DC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6A9D09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B73DB1D" w14:textId="6D7642F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D57390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BB3D74C" w14:textId="6CF3021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B4395F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6349BA4" w14:textId="41A45E4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FD949F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ADD88E3" w14:textId="59C2E5D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6009AD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DF7C9AC" w14:textId="24F7A36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FCFB95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040C4EE" w14:textId="4B4542E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549E4C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F0671D6" w14:textId="3B2525A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0FC87E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EDB5FF2" w14:textId="1B229AA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08AEDB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2F588B8" w14:textId="19933BA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B49E4C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CCE240C" w14:textId="40653B3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A34E3C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D9CA5C" w14:textId="069E290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D62405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A12C6D3" w14:textId="7C993FF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9C3817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D4BA347" w14:textId="1E37F70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5DA76B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C4A34DA" w14:textId="640D34D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CE95BE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90A5847" w14:textId="69B0FFC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280A29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F78A5E1" w14:textId="4650A5A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D06B62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BE9A25E" w14:textId="1EEF819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128507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58602DA" w14:textId="654A23E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7C5107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2A4CFCF" w14:textId="684FAC9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990690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E157E05" w14:textId="539D9AC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D88641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419D18A" w14:textId="6048011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B3827F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75833A" w14:textId="455F852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40EB2F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4628ED8" w14:textId="7C85392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150E1D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2F44D93" w14:textId="1DEDBE1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B79748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6F3A123" w14:textId="44A36CF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113A1B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D779ECB" w14:textId="4C9871C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1B29F0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9306C2C" w14:textId="0F510F7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18CAD3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C8B92D5" w14:textId="33CC43D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447CD7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CDD63BA" w14:textId="3E528A1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D6DF1C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1A2CBB6" w14:textId="7F891E3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F884ED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DE0AE37" w14:textId="4A58760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AD57B3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B468126" w14:textId="3EB59D6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5F71C7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AE5338B" w14:textId="58633EB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D2697B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40BA0D9" w14:textId="726AFB2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2C5256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C9672F6" w14:textId="0D32ECB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B11EA5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038B8B0" w14:textId="75B06D5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FEFE90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958D4FF" w14:textId="0C5E9CC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9F0CA3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1CB2901" w14:textId="24B1954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FF6FE1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58AFC20" w14:textId="4BB8787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8887D5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17D8CA0" w14:textId="7EF3605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D697E3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73C3FD4" w14:textId="59C429B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074EC2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31AA691" w14:textId="55816D8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2CD366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09582F2" w14:textId="6154C82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070EA9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5AD3257" w14:textId="0C8EC19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F1740F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6E37548" w14:textId="5BA6177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E51AA0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A24BC1F" w14:textId="0DDE5CD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A18CC8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DF5CF26" w14:textId="269C513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EFF933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6A59B0" w14:textId="55E46BC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C97F9A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DBED257" w14:textId="3708292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CDB930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D51F974" w14:textId="4F1FB84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43B5CD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EA39296" w14:textId="0EED3FF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A0118C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4653724" w14:textId="3EBC3EE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04FB1B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7213734" w14:textId="56C5D8A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2CE4B7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C617B92" w14:textId="7F15ED2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06B672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F31B14C" w14:textId="0738445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F9820B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35FDC6D" w14:textId="14A1AC2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9312D4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A2C1BBF" w14:textId="1956D82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21A2BC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EA1D94D" w14:textId="33AFCEB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7B0BF3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10E2BBD" w14:textId="7A99842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545FE4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2A45462" w14:textId="6E6F2E1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A80F9A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939D3D9" w14:textId="3A493B6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1A3CE9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0F77DD9" w14:textId="26786D5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0785D0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4385742" w14:textId="75070EF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63ABFF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495145B" w14:textId="2AD6500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8ACD8E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6E48AC7" w14:textId="7AC91A3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6AB0FD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A0AAD67" w14:textId="0FFEE17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C116B9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B8AEF77" w14:textId="401C118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784DFC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3596503" w14:textId="0FDA5C7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CB85AB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F8AD91F" w14:textId="4719051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2402DD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77C2FBC" w14:textId="25E4F30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0C12A2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32A81C5" w14:textId="5B4B81A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5A0D53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D79D301" w14:textId="7AB982A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D1A117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620383B" w14:textId="39D77B6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55398E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C1BE601" w14:textId="1AA69DD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A8CBE1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31E4011" w14:textId="05026FD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C1AA0E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4646F9D" w14:textId="4989550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621817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49C2AC4" w14:textId="3491050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DD1DA1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E715B8C" w14:textId="3A79C81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313899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6A92C41" w14:textId="6CFCD95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F4D5D6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F912BE2" w14:textId="3B2ABC0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1344FB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604621A" w14:textId="717CB8F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51B9A3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EE227BF" w14:textId="58D0430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131E31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EF6E811" w14:textId="48A7599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70ADC7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1E0C5A3" w14:textId="5725336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186ED6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6B8FB21" w14:textId="4932A53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CEDF6F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04EDFD6" w14:textId="36F8961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EC2349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0288D51" w14:textId="79A357F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51042A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B696338" w14:textId="0A723D2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965761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BDA8677" w14:textId="5BA0D16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66FF15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4706218" w14:textId="438EBDF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8ECD5D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F8B2A90" w14:textId="561A097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230753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0D478F0" w14:textId="3FE8F8A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16F9A8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80E8E23" w14:textId="67993A1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C5777D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188E8CB" w14:textId="7C56B9D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0F9BD8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29DF62B" w14:textId="2623F7A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ABA731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7E942F4" w14:textId="4CE14C7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CC9A8D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DDE1B49" w14:textId="7A402A6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8F0414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F603579" w14:textId="0AA8A1B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80BB67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405A807" w14:textId="024FD42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21E7F6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46497C1" w14:textId="4B8A8F4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B87C16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709BC41" w14:textId="1DA71F4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D1EFC9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214A586" w14:textId="2F672BF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E0ABAE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8CD10D0" w14:textId="240ED91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95DB87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CB00FDE" w14:textId="68ABBEF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102080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B79F6E8" w14:textId="1FCAFC7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B6328E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5FB0E5E" w14:textId="4944A4D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6F2AA7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6251064" w14:textId="6975BC9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DC9576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68169ED" w14:textId="64D1459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9F938E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02AEE00" w14:textId="4B68D14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EC4652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9092459" w14:textId="0F30AB6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61C8F5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F68E4C0" w14:textId="592CE49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5F2B4D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0B2C9C1" w14:textId="2A49471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E3404B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B10CA76" w14:textId="58395B4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05BFE0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A5668D" w14:textId="2B70954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149AC8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42DEF7F" w14:textId="191BABB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EC1798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26BDB1B" w14:textId="559887E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492941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F5FAD92" w14:textId="57A216E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8CA033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6489006" w14:textId="0056B84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E01169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8E9D79A" w14:textId="19E7388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5B6D37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ACBC0F8" w14:textId="5670859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63C75E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1DA7EBA" w14:textId="35C28F7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CCD933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883A13E" w14:textId="0406937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ED0BA8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594F6E6" w14:textId="0B53D76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D8275F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891D418" w14:textId="2A7C6E5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048E72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0F41EA9" w14:textId="02A15E6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E70BB4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7D98284" w14:textId="03AFD07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0F304D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5CD52ED" w14:textId="0ADC40E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C91837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60EB062" w14:textId="3EB334E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3E2A0D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56DE477" w14:textId="7C006B3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511F69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84047DE" w14:textId="371D066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1AB8BE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D2E3B74" w14:textId="6F8A671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6F8725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D224686" w14:textId="2BA2C65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56E803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446A682" w14:textId="1EA096F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8DECB1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B39F0FC" w14:textId="11CBFF3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BBC13F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62104A5" w14:textId="5A09812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B42BD1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957E040" w14:textId="39AD395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161421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A5CB38F" w14:textId="457CCB7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0A0A40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B32A2E9" w14:textId="5F9580E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3D1242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DC18326" w14:textId="057FB38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B37D73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9646307" w14:textId="0F171B1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6B2CDC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84914E1" w14:textId="0475E03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0BD7D7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8D6DE3" w14:textId="3926BE8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76BBA2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0827268" w14:textId="1E67E4C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64813A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AD130C1" w14:textId="12C0BF2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F6E9B8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6261E8B" w14:textId="0771DD4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BBC37E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1516C80" w14:textId="36421F9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95AC65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EB964BF" w14:textId="21C3C6C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69B737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A7787A4" w14:textId="6EAE1DC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E7ACB1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A9BB14" w14:textId="28B958C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81D24B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7CE804F" w14:textId="69906D8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B16308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115C43D" w14:textId="64C7226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DAB890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D4F7E43" w14:textId="467F5FA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7004D5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8B5F18C" w14:textId="1F86214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5FEE72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1A304E1" w14:textId="77B85C5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BEE4DE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EF6C4F1" w14:textId="76BA64F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24621F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0309161" w14:textId="67C14EE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F5ECC7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792A208" w14:textId="7DFC934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8A88C4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2D60C74" w14:textId="5DAC420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2C4A90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51ADE08" w14:textId="346DB1A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1FB220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D946BDF" w14:textId="6F4431F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887B7A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A5636F9" w14:textId="263DF80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667913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99DD100" w14:textId="3261AF1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B953CF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E39D460" w14:textId="6885D65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093C90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750C49E" w14:textId="717BFC0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12DB4A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093CD09" w14:textId="3C7F81A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CB84E9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1783C90" w14:textId="029D2AF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650B8D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5AC8400" w14:textId="628572D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CA3144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1D0A6FD" w14:textId="34943FC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9924CE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74E8007" w14:textId="3660C98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6F6A6F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C9D3B3F" w14:textId="3A203E5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7AD494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F714692" w14:textId="0205A5C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FA9734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DDFD98A" w14:textId="2DB62A1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43384A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2B927AA" w14:textId="4078DFC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C28693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7755AC7" w14:textId="782D29E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51BA75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5597CF5" w14:textId="77ADA2F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6F8132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0EF4A0A" w14:textId="5B51B6F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EF0163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603E836" w14:textId="68E52ED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CE1A22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B920BF5" w14:textId="3B42094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F65E2C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7158396" w14:textId="6F69C9B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DA7EC1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2BA3C4C" w14:textId="486C802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DB8BA0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E188526" w14:textId="057CDF4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BE781F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2C5735D" w14:textId="228ED72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DE227E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B70B525" w14:textId="5CE1A32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46CDD0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822A6FC" w14:textId="573CE5C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22F099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F671F77" w14:textId="564828F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D33C8A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190059B" w14:textId="2958302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895576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6A6659F" w14:textId="373BDFE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671D07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4471809" w14:textId="0F0A2A7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BD290C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75610E2" w14:textId="140BE6E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2C2053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8092AF6" w14:textId="27A522C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8AD66D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84E234F" w14:textId="0534DCE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CE8013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F500BF9" w14:textId="580A656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526CA0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B833F78" w14:textId="21DFF23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7D9835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C21CD9B" w14:textId="275BCF6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C2B3E1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E902D6A" w14:textId="08301E0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275E92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1FA82BB" w14:textId="38FBA45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DCD844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07E068A" w14:textId="28DC7C3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51C04D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05918DF" w14:textId="2D9719C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28F485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EF39B08" w14:textId="18C5F86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C63772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DD7018D" w14:textId="7DD6ADC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FEE2A1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EDF19D1" w14:textId="2FD6886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E9AC5E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ED07810" w14:textId="543AFBA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00721E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2A6B1FD" w14:textId="75D43C2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6FB2C9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ACA9CF" w14:textId="6A13CCB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3B6E2F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CEA4DC9" w14:textId="14A1D67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76F8E5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A2D5054" w14:textId="1FAD2D0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677DCE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DB57C8C" w14:textId="51A46BC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75E081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F616B4B" w14:textId="2BC7D17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7B927C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D685CB4" w14:textId="2BBC8F9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9E3496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537D496" w14:textId="7BDD4BE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93A585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F848049" w14:textId="73B5B1A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197F46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E5D050F" w14:textId="1C6D8B0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46BFA3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D87F919" w14:textId="317B049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9AFEDE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D6AEA6B" w14:textId="576B595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A685E5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D477BE3" w14:textId="4C50161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EFABBA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0F76C18" w14:textId="376C008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55A910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3FE7EFD" w14:textId="455D90F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08B940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E7A2FE0" w14:textId="318F1D9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79C9F3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5BA5005" w14:textId="5A6FC74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5334AF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E95D5AD" w14:textId="0D3C03C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F2E384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BD03FD9" w14:textId="526A744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A94649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B32E552" w14:textId="58FB0F4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07AF71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9E3BA9E" w14:textId="3286B21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033C8A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86545CE" w14:textId="746B3A9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B9BD43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DA48554" w14:textId="50B417C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817A8A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429F138" w14:textId="28006A6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FC9182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EAD775E" w14:textId="32FE039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43D440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0B17E0B" w14:textId="55DBED4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88F728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D67F785" w14:textId="712B871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41F3B8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22943E9" w14:textId="2DE9D78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4C8B67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D3C7E5F" w14:textId="7EFDC74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430B4D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30BBBCF" w14:textId="68D2F74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74EB97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B9752C3" w14:textId="0066901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237DEE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22DCDAB" w14:textId="79B31FB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3F5137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6E3BB2" w14:textId="67D3B8D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8AE009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BF8F3CF" w14:textId="406816B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A94FB6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658DFF9" w14:textId="743BF37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BEABE5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07D2469" w14:textId="3AF83B0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A6791F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795D70B" w14:textId="5FFC6B4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DB24DC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258A4AD" w14:textId="71AD764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5D28BD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5F79DB" w14:textId="269FBE6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B5C74E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94C9E29" w14:textId="5957BD2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76BC8D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4FE3609" w14:textId="160024D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07FE7E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D05BF12" w14:textId="1E91EAE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8DFBFF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5EFBAD7" w14:textId="5EED6C7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FE2A2F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AD45C37" w14:textId="5568100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01D093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93AB3C" w14:textId="143C298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57C1EB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4F77CD0" w14:textId="6312B87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8E5E24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5B41711" w14:textId="603CDBC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9D4B47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626CEB5" w14:textId="19C7E32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60506C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01C3AB5" w14:textId="2462B0D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627663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9E2A02B" w14:textId="792778E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8E7162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0892898" w14:textId="7A57253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C84A05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44A96B6" w14:textId="7C3B986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E2AAFB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7088D8A" w14:textId="1552972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961C28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6A4BFE1" w14:textId="1C7CECF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3FE8A4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67079D4" w14:textId="7F9B6BA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00F60D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70B1AC9" w14:textId="087D36F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11C724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9021CED" w14:textId="46B35B9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23854D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B5836BA" w14:textId="69CE1F0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D4E6F4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61C78AE" w14:textId="2389219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C5E3EE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50E9B08" w14:textId="5EDA73B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C42590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69FD1D9" w14:textId="7D96603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60C736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85D8036" w14:textId="0CF5056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7CEC3E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6B423D0" w14:textId="2EDE075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F98E1C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23E0028" w14:textId="16CC0E7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D1DB0B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71BB5E4" w14:textId="2D53A2C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1B52DC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7102702" w14:textId="7C97907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31EECF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EA8F72A" w14:textId="5D8D201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B7DFA9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4765A96" w14:textId="0A14A82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7B055C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B0270DA" w14:textId="5584014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33F982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2D7936E" w14:textId="4431556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AB5DE4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9BD3562" w14:textId="33A6707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B38899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E1DE073" w14:textId="13355E7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E50FCB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3047D8B" w14:textId="0176084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D3F9D3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3FC9DD3" w14:textId="28272CE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4124A5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C7F2098" w14:textId="01F1A55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17DFF3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CBB1E15" w14:textId="2E607AF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F407A5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9B5D1DA" w14:textId="4659559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5DDA4C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7A2A696" w14:textId="6C3484F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F30690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3084448" w14:textId="35DEAFE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E71CC4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F3925F4" w14:textId="3B0E402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232B7A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EB6499D" w14:textId="2CBFE3D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DEC333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EBC03D7" w14:textId="5894C0D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C2D601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97582F3" w14:textId="5DB6DD1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DBEDA4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3CB6A6F" w14:textId="4B4D4F5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004FC4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DC880E1" w14:textId="6FE8AF9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318252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A4FD12A" w14:textId="4CA5138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09B47B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05539E9" w14:textId="73EB6D5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178E23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01BB198" w14:textId="29CDDAF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E442EE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58B5B8F" w14:textId="595669C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7AB01C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8C9255C" w14:textId="63250A0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74E665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6708FEE" w14:textId="1EFD94D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9CD960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5B9F3E0" w14:textId="0144CD9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7858E2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F01EA46" w14:textId="478FAB2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21D7BB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9ABE283" w14:textId="6DA6428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91B35B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0207AFF" w14:textId="1E52F2F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4DA0E6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3E9A134" w14:textId="6F3E962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E8E5FE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C6735F9" w14:textId="4F138CD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8C3082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70227F1" w14:textId="3C0F0E5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FC59BA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D1D1544" w14:textId="28A4F6B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9132B3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AF16096" w14:textId="5B99BAA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A67EDF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F6CC254" w14:textId="339A48E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789981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0207086" w14:textId="40EC5EA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D7DA1B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49BF11D" w14:textId="46F8DDA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78DE28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7B14AC3" w14:textId="545B279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73005F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938E82D" w14:textId="480B2F0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1625B5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8612201" w14:textId="7018624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F91F80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5566CA0" w14:textId="727F413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7D77DC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DE651A9" w14:textId="16F5CBE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939C38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100729E" w14:textId="6E9C063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527AD7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80F11B9" w14:textId="72A6D5F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B909D6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E367E1B" w14:textId="056ABC3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FBC48F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5F3A98C" w14:textId="6AC299D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2E342F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548BF65" w14:textId="46939DA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78E5E4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38D875B" w14:textId="2812CD8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F047D2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BC4FC00" w14:textId="74639C0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56BE1A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A41B28E" w14:textId="2C66305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3AA97F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6BD9FDC" w14:textId="6758FAB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8E81A4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29568F3" w14:textId="5B97A73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F5663C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B44F421" w14:textId="63F67CD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A2545E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03E1E82" w14:textId="021FFCC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63C745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2F89A19" w14:textId="203037E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7375B1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8491855" w14:textId="74DC7C5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C09734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1AE052D" w14:textId="499A2E8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DD26AE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19936A7" w14:textId="3AF6E71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86D7B9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C5AF4C7" w14:textId="2D0C9AE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2BA5A0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B2B2F17" w14:textId="57A03EB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9C4AAA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21C7BC3" w14:textId="3992599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CAF180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8D48996" w14:textId="3E845D7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DC1298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43AC5C1" w14:textId="77023CA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9314CB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663AEAF" w14:textId="2BDDA2C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CEAA64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358B37E" w14:textId="70BA19C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BFFE87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0FA4397" w14:textId="2E7C130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0EC5A8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3864406" w14:textId="68F2D9A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459B32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65A6176" w14:textId="4795651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E1BD41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039A280" w14:textId="4952FEE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979E6F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CA4CDDA" w14:textId="10092FC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029409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49E18C6" w14:textId="4B7A623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63F356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9A0BB53" w14:textId="3116ED6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B01DEB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1F04E8A" w14:textId="579DD02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3B3CD4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1CA29D6" w14:textId="5C470BD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3121FA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3D73B7E" w14:textId="2C9DD5E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088871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955ED97" w14:textId="3E23CB7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3B3700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0B3FB11" w14:textId="7E42930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8F4368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5DC8C03" w14:textId="5B0FC08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E3FE8D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BDCBCB3" w14:textId="065A938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590549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4D40A00" w14:textId="5BD96AC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FFBC4F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D097C8C" w14:textId="3EE1D62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A4414E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8C0748D" w14:textId="78E1F7D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7C77F4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0E18C13" w14:textId="0FEE43E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EFEB09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B6BBB57" w14:textId="42B0E44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600FBC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BC8EB8A" w14:textId="1732DB2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85098D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EC8CC40" w14:textId="150D383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D953FC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704C8BA" w14:textId="3732447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9DFD46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1BC24E2" w14:textId="1E7847D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B0057B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AE47F9C" w14:textId="0768E41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6B6D62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732E639" w14:textId="5E02154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CBF943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F42478B" w14:textId="10F7FC7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EAD8DE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CA69BA3" w14:textId="149E5F9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A5E9DC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32916DA" w14:textId="1AC5FA5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9AFBEE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AD7F3C6" w14:textId="38210D2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A223EC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63BAB2A" w14:textId="67028A8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D221B5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ECF2DF0" w14:textId="678A26F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EFEA4C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07FB990" w14:textId="3A052F6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15C8B1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A051DFF" w14:textId="73F8C80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40EB4A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650C7D2" w14:textId="2A1DA7A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24F0A5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3356421" w14:textId="4EB6857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2AF57B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D4BDECE" w14:textId="4B2B1C7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25C9C2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BC4A78D" w14:textId="4FEFF33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0CE25D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5E0168F" w14:textId="4351A99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3D9450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F8F9F26" w14:textId="2EE308C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D692B6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13AF22B" w14:textId="56D5743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216372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6B392DE" w14:textId="55D94B3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94D927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94F7BD0" w14:textId="0C27248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B46DC4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FF87FAD" w14:textId="54B1BEB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A1CEDA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87D4DC3" w14:textId="41EF351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8C8505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2D537BD" w14:textId="10D5C5A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C8C7ED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7BEC4B1" w14:textId="740C2D8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E51F83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4EB9F7B" w14:textId="123C2F3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AC4CF4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9AB46B8" w14:textId="29EB7B3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99993E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B5150E7" w14:textId="49E1BB1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4E7607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3CB9A32" w14:textId="73D3A60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7565BB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B6D3351" w14:textId="1995C66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056D36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709DC57" w14:textId="21E9C93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5C6839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DF9733C" w14:textId="20D934B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B371F5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BB2F393" w14:textId="47C86CB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65FB29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CB99396" w14:textId="6EFF2AE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B88FE6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0522CAF" w14:textId="4E1CCC6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E7903E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194A48A" w14:textId="41D9B2E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20E917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3983AA4" w14:textId="57B21A7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F67468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3EFBE60" w14:textId="66AD53E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BB9220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809D18F" w14:textId="2279234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A2AB8C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85C5B63" w14:textId="1C4C456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BF35B5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0C0DA" w14:textId="350E25C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E7BA95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204D568" w14:textId="7ACC1C1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790FE0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91CF933" w14:textId="035E34D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E80C42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06D5C76" w14:textId="501DBC1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78D46D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CF1E93B" w14:textId="1FC5FA6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C0FC25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1E367BD" w14:textId="0924FE4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EC379B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3A01146" w14:textId="6B3C3CC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1B1058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C20CEF9" w14:textId="00F4FE6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2FAD8E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F2E6C3B" w14:textId="51D09A5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86F049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C5F8B48" w14:textId="4ABE158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5825A7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60F56D0" w14:textId="794C04F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E6EEA3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4D5F042" w14:textId="7467C21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73BB83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01C42CE" w14:textId="4B8E9D8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70B2B9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9171EF2" w14:textId="393E8A3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B930A3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2950FFC" w14:textId="2F49BDC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5B4969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2FCC23F" w14:textId="3B01FB3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5579F4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C0134E8" w14:textId="560F663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3BA81A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D85DEA1" w14:textId="27D121C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FE7458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50DDD16" w14:textId="1D0981F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FBAE96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663DA4F" w14:textId="10CAF2A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1145B2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09A0DE8" w14:textId="54CC1DC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11A2D5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4FA4AF3" w14:textId="359E3F3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24A55F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4491229" w14:textId="12EC137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B14429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8CF7DA6" w14:textId="05B3D16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729A84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34C74CC" w14:textId="5E759BC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96E682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2A64EB" w14:textId="60E6446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C3F040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B9DB53F" w14:textId="7CDB5A8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26E792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8899D8F" w14:textId="062D5DA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713D04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32B817F" w14:textId="156E19A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8695DA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E2A50C4" w14:textId="3BDAAA3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74A853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D3A7941" w14:textId="4EC06FD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EEC588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0E43C5B" w14:textId="479095D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8420A9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C0E3633" w14:textId="10D0BB5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9A0309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89DD278" w14:textId="32B08DF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F8FE6F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174F961" w14:textId="3A440D6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3F448D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E9D4F34" w14:textId="5FC246B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83B2D7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D9A6C58" w14:textId="3B1F935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FF4C0E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14BB1E7" w14:textId="4564B85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0FD2AD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B9A7EBF" w14:textId="4401AB5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7CE812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B6188EB" w14:textId="0F17F7F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CE06EA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83D9094" w14:textId="2591594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3032AE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902FF26" w14:textId="541B1E1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91E4EE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B918815" w14:textId="2F5E004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167B5F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AC562AF" w14:textId="443E0FF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AB41EA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2BC3E70" w14:textId="1BF764F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29E704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B0825CA" w14:textId="7CE89F8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B28A93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3472379" w14:textId="033D1BC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3C8993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1F01E55" w14:textId="5A5F15A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81F7FC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1A9BF5F" w14:textId="0CCF882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AEFD92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B76783E" w14:textId="10A65B9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E24D0C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E69DBE0" w14:textId="5915790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985DF8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56A492B" w14:textId="27D0664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61F7B8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FDCD68B" w14:textId="00F03A6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B7C123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0D376A9" w14:textId="1AFDA3B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BDD22D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1D32271" w14:textId="0F7E679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70CDC0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D8D76A1" w14:textId="7F58F57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0C6AF7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360B9DA" w14:textId="12CDC41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623F05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1466F2E" w14:textId="7AE961B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E75300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BC8B92F" w14:textId="66570A9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EA1AD6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0BFF188" w14:textId="343D290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F3A347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B86D8DC" w14:textId="295BCEE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46CF50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6FC343E" w14:textId="421D5A3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A090F1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3010AD3" w14:textId="7B1A07A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FBC806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895391A" w14:textId="30A57E0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AABC17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D97913E" w14:textId="57E1521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360E73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A2A49E0" w14:textId="7A185F3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951202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7934F2C" w14:textId="140935F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219985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84C4C58" w14:textId="40682A1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2501B1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AF55F26" w14:textId="772444C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946672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62BCC39" w14:textId="45700AA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84C9DD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CEFD860" w14:textId="765623C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11E62E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E50E998" w14:textId="61A6709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868E18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5C52D56" w14:textId="493A23C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3387D4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AA1FB74" w14:textId="567C4C3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77DC84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92A514E" w14:textId="79856EB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A9BE8A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F78DBFA" w14:textId="0EF44E6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B72705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A3918A0" w14:textId="4D71621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0E42B2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04BA420" w14:textId="11CC286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3B2853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C58549B" w14:textId="6036C56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E256A6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2AC7C32" w14:textId="3040771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B24F75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C6EA10B" w14:textId="342538F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41EDCE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3298DA" w14:textId="130761D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D23697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F0C7CFB" w14:textId="1D41C74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A20CDD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2921AF4" w14:textId="7F86DBE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38ACFC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786A593" w14:textId="73AE7F4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639BF2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F518A77" w14:textId="0855FC0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B45222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067701E" w14:textId="65B31AD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3BD2B4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63B807E" w14:textId="2318C88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D9817F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B3223E7" w14:textId="08D2900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5F6BE9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EDCC176" w14:textId="10EC4F5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B327CA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5FA3791" w14:textId="54AC543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EA7731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AE42D38" w14:textId="7227576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885947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8F63615" w14:textId="6A512F0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F85253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79DE5CA" w14:textId="478648A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760316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1F1769C" w14:textId="059E2D7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E6ED66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0538054" w14:textId="2042552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21C638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D25117B" w14:textId="2BC9210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BE77B5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6238665" w14:textId="5E056A1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9CF428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A73068E" w14:textId="10C44FC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3413D4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F387084" w14:textId="5634263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3984E3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8D80DDB" w14:textId="29AB891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F4A3F5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FD9501" w14:textId="34B7012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5ED2A9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E6C25A7" w14:textId="6BB4588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B93D8B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688DD04" w14:textId="00B4728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40A875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1ECC9E7" w14:textId="259A964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BB20DC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2F63DEA" w14:textId="36834D6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4ECD61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8C767FA" w14:textId="663E1FB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96EACF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CDEC66A" w14:textId="7853417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A837BE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5EE857A" w14:textId="2D033C7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1D4A24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1360E6F" w14:textId="70343B2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21D405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5622B1F" w14:textId="1ECF679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103695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73A4204" w14:textId="15C707D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696CF8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AEC4EC6" w14:textId="0F83BA9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CAD1F7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2A55B52" w14:textId="4B99E84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CE7466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89C3D44" w14:textId="6A70D93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16EE07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F858C94" w14:textId="0648E7C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406512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5A5C86A" w14:textId="35F0488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DA563E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164A89D" w14:textId="5E1B6CA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4F832F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CF603AF" w14:textId="5D25694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672238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0C7A783" w14:textId="7F441A8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12BCD9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3C900AE" w14:textId="72BBDD6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1818B0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87A93B7" w14:textId="2C28AEC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1CFBA5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1BE6FB1" w14:textId="2FC5C85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12549D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92C3CCC" w14:textId="51A4308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76B7D4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E8F3830" w14:textId="22E5E92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FE1326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1B1DFBD" w14:textId="692F708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AEE7A1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D582E20" w14:textId="5BFC338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3C965A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9CF6102" w14:textId="75515EA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B585BA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04DFFBA" w14:textId="4DA9886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B057D6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7C13B1B" w14:textId="7BE3DAB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800759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CA8EFB3" w14:textId="6F4AC13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5932D2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AC6B09" w14:textId="21E395A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ADBC36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A383F28" w14:textId="32F006F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3FF0FD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BE38F59" w14:textId="3D475A5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CFBEEA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B0F8205" w14:textId="7562839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82DAC9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7FE7725" w14:textId="5F5E2D1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3D0637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B42269E" w14:textId="3AF495E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51DF9D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C84FE55" w14:textId="5427DB3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C8198E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A077E36" w14:textId="1811C97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531355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2D309F2" w14:textId="7D699C3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7D400B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BD86628" w14:textId="579AAB3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8FE09D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B2D6EBC" w14:textId="63A84B7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9D80D6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4CCA4B8" w14:textId="4A638A7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1419AB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087B542" w14:textId="67C4C61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E252B2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CD83990" w14:textId="02F00A5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07DF38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2F5F327" w14:textId="4DC8947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9FD576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AF4BCD7" w14:textId="22F4D80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3BEFD6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70FC9D6" w14:textId="260F540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F912E2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10BDFB0" w14:textId="3516D30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492877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FA4E92F" w14:textId="47AA888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D36F13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462CBF4" w14:textId="7443E2A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8F8499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FD0667B" w14:textId="6B5C05E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F15DAF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82ADABB" w14:textId="445C315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6F1515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47F6924" w14:textId="1FDD7AC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F3EEA8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2CA201E" w14:textId="0EBCB3B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9A9CB0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BB714E8" w14:textId="784616A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B9193E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1DF38C4" w14:textId="33E06CA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FDD455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AE35FC2" w14:textId="43B4DD9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E471DB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6BA9086" w14:textId="0CA4E58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6AEA83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94B3EA2" w14:textId="2D0674C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69560A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5772363" w14:textId="6BBB2FD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52C6F9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BAA091D" w14:textId="072634E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DE5229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4C17D00" w14:textId="5FC7480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851E5B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A6DFB63" w14:textId="7B22CF1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29AA08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8E5CA9C" w14:textId="016EA48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E5D7CD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10E5848" w14:textId="0CABAC4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55438B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38A8D1C" w14:textId="30FD380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3131D2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B10EAF9" w14:textId="7D5C0D4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CBAE2A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F528B67" w14:textId="4F76F22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E66FC1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8953034" w14:textId="213422E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518CCA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FE16627" w14:textId="682C9B6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3FEAFF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370A88C" w14:textId="1252152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0380BB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CB17DE9" w14:textId="72018FF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0FC428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1255A0B" w14:textId="40FCF60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8A8A94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891B3BA" w14:textId="4377821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8BA542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97215C6" w14:textId="5AC7CAB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F48F82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F3C16F2" w14:textId="3DB86DB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D115A5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D652A36" w14:textId="6756489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964C1B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DC3BE35" w14:textId="742BC8C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EE0A52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96911E8" w14:textId="4EC196A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BF734B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B2BD781" w14:textId="73BCD53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0AF7DD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5AE7445" w14:textId="2E4D5FD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476373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77A936B" w14:textId="6961F36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1F99FC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6309CBB" w14:textId="6DC3706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91EEA3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0737A13" w14:textId="7DBC5C9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8131EC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20C2C79" w14:textId="3E39BF3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9E8AF0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08FDB9B" w14:textId="486A56A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30B381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E90C610" w14:textId="328B608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D242EC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072BF5E" w14:textId="2802A0F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587C0C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024240D" w14:textId="07E5E49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51EDAA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3FBFCD2" w14:textId="198066C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F5B58E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BB7A5AA" w14:textId="6DF3B0E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DD9361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E6E705A" w14:textId="38D6EBE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4F33BD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0FDD578" w14:textId="2825EB1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399052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24B08AF" w14:textId="51B8C53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066FAE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067925E" w14:textId="3871E1F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D4E943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9B3AF07" w14:textId="03F6693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8A8299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A98880D" w14:textId="1F2E59F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3FBBDE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6519CDE" w14:textId="503D1D8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112546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BB104CF" w14:textId="53A3DAD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BEF93C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73C35F9" w14:textId="500ED5B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D45245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1044E86" w14:textId="642A0AD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109174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0914B79" w14:textId="3BEE1AB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25042D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4CEF315" w14:textId="3883C50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9369E5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C224179" w14:textId="322B9D7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D129CE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F655249" w14:textId="4E4520A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8F21CA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E1A105A" w14:textId="4D0327A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35059E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B41B883" w14:textId="0D15CC6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E37D6D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C94A983" w14:textId="184E3F0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542073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F39BE30" w14:textId="0CD4428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B931B4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11C73CB" w14:textId="46086F0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C673F3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58A0ED0" w14:textId="4C9979A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E56D37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FF11246" w14:textId="36DBCD8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53A415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3FBFD88" w14:textId="2968D58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5F702E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6E8A462" w14:textId="35D3ED2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487AA4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037B781" w14:textId="1E3D3CC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021FE5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39D2F07" w14:textId="2E5212D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DE4019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326ADBD" w14:textId="1DAA56F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A1EDC0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F1E57E5" w14:textId="2AD721C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D0A6CF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CED0CA2" w14:textId="1A3816F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86B43C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402BF22" w14:textId="74D6516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4BEA6B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615287A" w14:textId="5CFED64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418651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10E7E84" w14:textId="376F629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72D063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6EB2D12" w14:textId="4726444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2484F0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5539357" w14:textId="2216103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B6265B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B0C2133" w14:textId="4378DF3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252BD9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8E4F332" w14:textId="0F17A3D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F0EE50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B3F8646" w14:textId="18F5095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CB8C41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975F15A" w14:textId="0B73CB6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7AC9E5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74686C2" w14:textId="744E4FB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490D99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444201D" w14:textId="7B54BC2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6E24FC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3F77222" w14:textId="7CC3FA1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785727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31A6AF1" w14:textId="055D316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C8DA27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5864EE5" w14:textId="633DCE9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4D63F6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09DE7E7" w14:textId="552AF58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FFC14C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A4ABB30" w14:textId="6C194BB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5CCC6C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4B6D9C3" w14:textId="217AEDB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0D4547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BF2E8A8" w14:textId="03FD985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CC8E28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CBA2922" w14:textId="32C8F5F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47C24D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1A650F1" w14:textId="629050A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E5FBD6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99E062C" w14:textId="55730DA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BFA336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9F2A03D" w14:textId="39DFAA9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A06679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893D2AF" w14:textId="54A0446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149683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2C16B98" w14:textId="236D5D0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6CEA26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8307A3F" w14:textId="3596395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5705C9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039D36A" w14:textId="5F23BFF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C11089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29D6AA5" w14:textId="7988210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422822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4838218" w14:textId="7667C92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8767E0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AE7C4D3" w14:textId="069CE59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DD48DB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CDFFA0" w14:textId="4C21890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663EE7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E4E8C29" w14:textId="3D92DF4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B589F7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2BF2E1B" w14:textId="468DA6A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03168A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1EA9A61" w14:textId="433F1D0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416130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287F030" w14:textId="674A410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051635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DE549E9" w14:textId="26ADAA6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5507F8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D5C9F1B" w14:textId="6F6FB4E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3846F3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C38A0F9" w14:textId="2B7B8FD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BDAEAA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AAC3787" w14:textId="3E4A964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C784BA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868830C" w14:textId="4E750EB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08E15D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DFB663E" w14:textId="7BC18CC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640288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5E7BCBA" w14:textId="4B422DB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1261C4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6608DA0" w14:textId="44DFCE1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3AC778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E169705" w14:textId="58F3478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A27E4A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A715DCB" w14:textId="080C4F8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7EF1BD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77AAA96" w14:textId="5B53B21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6CF728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B0D42FB" w14:textId="34E3806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41FFE6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F694244" w14:textId="16C1F92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E79D1F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A6F64C6" w14:textId="2A7F880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FA6F4E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27939AF" w14:textId="79919BD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A38BD0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30ECF70" w14:textId="6213EB7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8E09CA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DB87801" w14:textId="313CC07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B90D94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BE56CEF" w14:textId="02AFA03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47F1FE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EEB5095" w14:textId="26A15C4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6386E8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BF878A0" w14:textId="175DFFE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579BD1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DF47002" w14:textId="0C2E8E1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B916F0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A57F651" w14:textId="710EE8E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FAF9C8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55DEF3C" w14:textId="6409646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AA31A6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F159934" w14:textId="575E44C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C28096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E3902A9" w14:textId="56821D7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613E51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6FD7F92" w14:textId="58B1A33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083950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447C5FE" w14:textId="31CF634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5C2BDD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2F96C76" w14:textId="7C205CA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1B7920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AF8B153" w14:textId="008F65E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8CE538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A6AA87C" w14:textId="18455D3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E3F3FB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E66F12D" w14:textId="3815919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00E7CB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B7C0667" w14:textId="2E805E2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58E1BB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6D3C736" w14:textId="0DA9218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B3CA38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7C9FEB1" w14:textId="2C77778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45718F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059E947" w14:textId="7E31672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232FC2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C65A335" w14:textId="48505A8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89A3C5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9010E9C" w14:textId="4DAEC36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52E362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00A460D" w14:textId="448AA9F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F92706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8DFDF9E" w14:textId="16A681D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7906B7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FEE6474" w14:textId="0CD0795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BF3773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A7880D7" w14:textId="34CBBCB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02E22E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63090C1" w14:textId="0713CEF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ADA7C9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4FE4CF1" w14:textId="1DF69CD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2415BA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AEB5C51" w14:textId="18EB9AC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D941F2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064FEE9" w14:textId="219E9B3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D3C7E0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67C6506" w14:textId="5CB65B2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950F3C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4BCC7FD" w14:textId="5AD4123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C97F8F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1A4DBFB" w14:textId="14CC2F3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E41BC9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D37BC5A" w14:textId="783BF2E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54E214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AED8683" w14:textId="2EE32C7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FE0342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15EE0BB" w14:textId="5C2CA35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A13B05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73DD4A7" w14:textId="37826A7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6B50D0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0617AEA" w14:textId="213A28E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778A20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AC23503" w14:textId="4F3ED93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08D8D7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9EC127A" w14:textId="391FE38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FFC66E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177E797" w14:textId="1768960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8496DE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1042D44" w14:textId="224F3D5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39E48C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4094B65" w14:textId="54F0128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02BE94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A5B6B30" w14:textId="1904D26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8AB890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FA21926" w14:textId="6908030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FCE1B1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7B542BC" w14:textId="7368B59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0CE67F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0F2E1D5" w14:textId="130BA62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99F5D1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9785D48" w14:textId="40F2959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26AB34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1C3DFBA" w14:textId="35609C4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A8489A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26C2999" w14:textId="5657A63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C3FBC6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9A1B8EA" w14:textId="7B90205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7FE2BA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9B9F" w14:textId="633652D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D6236F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CDDA079" w14:textId="3615183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D73E21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BE4A3FD" w14:textId="624DBC9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2C6179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1B5B3F8" w14:textId="5B4977F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9327D0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4840EA4" w14:textId="2C8C7A5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FF7922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0F41C89" w14:textId="243EA1F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CEA23C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7AFC375" w14:textId="11D76CD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7826A9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D6ADBE3" w14:textId="10769F1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73A110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1409FA9" w14:textId="31C0FC6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DEE83F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9AD06E6" w14:textId="53A0FD1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6465F8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2496F7A" w14:textId="6219981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0BF44A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4CABCF2" w14:textId="0AEBC00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F0A528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4BA02CE" w14:textId="1132D66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FC5DCA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A0CFFFF" w14:textId="66585C6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2DFE96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4B019F0" w14:textId="66DCADB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90CF07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309C665" w14:textId="3B01DD7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551C70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0714ADD" w14:textId="519AD63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6DEF5E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D4CD047" w14:textId="3C197CC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0B3BBB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28B9A84" w14:textId="38D40AD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AFFEE0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A35BF7D" w14:textId="39B00D2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56D75F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75C9284" w14:textId="31F57C7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ABD50C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3547946" w14:textId="31B4BF4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EC0317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BD03CFA" w14:textId="7E1A6BF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F64B01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E376D31" w14:textId="56ACE1E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C904E5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C53507" w14:textId="41627E6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B3EC9D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71A6919" w14:textId="7A9742E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91EABC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2D1E3D8" w14:textId="17EF695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E5D140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8B12173" w14:textId="56A845E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CC2ACD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3D6A69C" w14:textId="108F9ED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D7E0FB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36DFC8A" w14:textId="70CC8C3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8AA7C9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82D307F" w14:textId="722C277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81BD80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F7B4BE8" w14:textId="22F217D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061ECC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F3B48BA" w14:textId="3C8A058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A3EECB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7C63729" w14:textId="1601CA4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D365BA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B0B57DB" w14:textId="5DB9EA4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1A579D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967E413" w14:textId="405D492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BB878D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4408EF1" w14:textId="55CC798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45D0E5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F016A70" w14:textId="205FA68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93C763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0FC46FE" w14:textId="1085865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C7B4C9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F90AE4B" w14:textId="6D8012B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80A6BE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134F793" w14:textId="655A14F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C5C341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2DABB9D" w14:textId="4BE46ED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95C455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846A608" w14:textId="157D707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B2D831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3DC080C" w14:textId="08508C2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4ECA24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0B9F58" w14:textId="151E795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42C3C8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5193C55" w14:textId="4D227E2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090F31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01A0079" w14:textId="3F4FC10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2DBE0B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3CB21C8" w14:textId="71AC9E8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AA23D5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8492F23" w14:textId="064A865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5729D7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D16F99C" w14:textId="7410CDF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9E7621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90F456E" w14:textId="43BB2B9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4088DB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CAA804A" w14:textId="7E84212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72C768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731A8FB" w14:textId="2DFA066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7F0F8F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FCD0977" w14:textId="6BD480D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9845BE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28AFFCE" w14:textId="525FE01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8557E6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5C66D22" w14:textId="4324DBD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E48480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2DE1E97" w14:textId="7812F99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25BCCA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600A8E2" w14:textId="0AFDBC9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1247F8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6C7FC3C" w14:textId="4338E99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CE4FE2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03C85C8" w14:textId="7966F01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2B93F6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7F81136" w14:textId="7D14B9A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FFAD7A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7C30747" w14:textId="1F242BA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A49699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52F151A" w14:textId="49AB0DE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31955A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D641228" w14:textId="4241B3F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7819B0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DF6FE2C" w14:textId="6DA191B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B32D28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2261CFD" w14:textId="6A5F55B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CCE394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7C35CDB" w14:textId="6669526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258308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E77BB46" w14:textId="718C423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3BBB5C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C4AFC3E" w14:textId="2CD431C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F97770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338A825" w14:textId="6386B9B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FE4281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0BDE417" w14:textId="428FAF8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5E62CA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EE1C243" w14:textId="1D4E505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9BF0B4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A4BD1DD" w14:textId="606C380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0BF9D6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11FEC79" w14:textId="32AF118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36FDE8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2070C4E" w14:textId="01405AD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2244E5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5B8EB37" w14:textId="1CE981B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45584F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5DEEDCB" w14:textId="4521DEE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071368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FDA3006" w14:textId="3F71740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5CFEE4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246163D" w14:textId="7E7D684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2D7B6F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4F55557" w14:textId="2C15E13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ED1801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892B25D" w14:textId="5E6E56E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0B0FF3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62ABD68" w14:textId="4A086D7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2710BC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13BE946" w14:textId="405BC1F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6342F6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5DDB9F8" w14:textId="1B2C53B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3402B6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B0BEAEB" w14:textId="0E9404B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779DAB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FCE46AB" w14:textId="5F85E90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4A7147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8C7D0EF" w14:textId="2F487CE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A002A1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8C85F62" w14:textId="0AEC132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B488B4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35C6983" w14:textId="1DA71D8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ECD141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914D21B" w14:textId="2F24888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6BE4C9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87F492" w14:textId="27967DA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11B3B3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D8D4EF7" w14:textId="535E7A7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D41E53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CBB6C98" w14:textId="6A8D973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BEB46C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403AC07" w14:textId="54EF5E0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52CEE3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C084ADE" w14:textId="7DF79AE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2AC4AB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7BB2CA3" w14:textId="1EFE274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A16B9B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6BA7491" w14:textId="17365BD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AC77EC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DF6F8E" w14:textId="1B6EEB2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DAB845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256F96D" w14:textId="0940F88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BD6669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801E5B7" w14:textId="1C8B7BC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82788A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B2B534E" w14:textId="2E18839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1921B5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FB1C2FC" w14:textId="7D7D332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33DECC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D305BC7" w14:textId="4721918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53491D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9B2A36E" w14:textId="6DD8C0D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26B298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AFD7B" w14:textId="2F6A8E9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91A1AC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4242130" w14:textId="25ECD6D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94AA29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9825D85" w14:textId="09FB322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1796DC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F4D3F12" w14:textId="04C0BF0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7FFED5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A7650A0" w14:textId="716DC28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9B6992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0409C3D" w14:textId="1ACD152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BDEF57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D1DD0C6" w14:textId="48B15E1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97DCEA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37C0FFA" w14:textId="5773B24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D8CBF7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A6E890E" w14:textId="0C8A6B4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9B5B5E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B9B23B5" w14:textId="3541C8A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7CBCA7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B109FB5" w14:textId="37BB63F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D525DF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022ACF6" w14:textId="2AF5F40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FCBD1E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BECA03B" w14:textId="389EDA4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9C9D9F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93F3B11" w14:textId="4129933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7B40DC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FBB8398" w14:textId="730082C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AC7595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1823210" w14:textId="75A5430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4099FD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CBA5989" w14:textId="6008B1B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40C5A9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04577A8" w14:textId="48969B6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73B67E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8FC6F01" w14:textId="54D4F47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B8C6E8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D0D1FDE" w14:textId="08B46E7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C2559F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578F395" w14:textId="0CFE021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09B931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FFA4E53" w14:textId="07A36E8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2568C1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B673B30" w14:textId="23D2C9D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92DF7A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D49F44C" w14:textId="68951BE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F86C6A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381A43F" w14:textId="3B5D84D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1A3F81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080A0C2" w14:textId="0DBD8D2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3E556F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A713405" w14:textId="3BDD370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6ED0A5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04735F1" w14:textId="30961A2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B4E87E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EB2C57A" w14:textId="0975627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CC6D23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EC16831" w14:textId="774F607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50B102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27BDE46" w14:textId="3B33E0D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53C958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4777126" w14:textId="5046440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3A7D80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040090D" w14:textId="32AD37F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0F4094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916F64F" w14:textId="3A48834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7E4E4E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D155EDB" w14:textId="0AE1FDE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FB5AF6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32D662D" w14:textId="1AD5A9E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0CA591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816E133" w14:textId="11E4FFB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6C5C64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DC9837A" w14:textId="193279F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73A420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C544079" w14:textId="407E40A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ABB70F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103680B" w14:textId="46829EB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A9407D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3E9C769" w14:textId="1C104CE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9D4ABB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BFED23F" w14:textId="3862A25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6C1A15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ECCED8A" w14:textId="3AF9CEF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5DAD6D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D57A17B" w14:textId="1C850BB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0F11DD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770797A" w14:textId="371FDB6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C4AD16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D12260E" w14:textId="5C30C96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34DDFD8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D507965" w14:textId="56AC074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CE6FA7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D915E99" w14:textId="209F2C5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7DDABA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4234368" w14:textId="1574FCB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734FA1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E0EC1FD" w14:textId="4410D78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081728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66A8BC8" w14:textId="5528E2A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495B66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113EDC7" w14:textId="1C8B281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424F21B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E823480" w14:textId="218E8A0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C6531D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868ED52" w14:textId="7452B9F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897742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135D0C8" w14:textId="24B4F6C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91343C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550D54B" w14:textId="4D6BCCB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0335C7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31C4FEF" w14:textId="3B98761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9BEFB1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D6F1680" w14:textId="62F66D3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525B69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EB3DCAD" w14:textId="22C917F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CF74B6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2DA54E3" w14:textId="17AA67E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5ABD69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6138396" w14:textId="7F5FFF3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3FFB2A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535565" w14:textId="20CE26E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B6A4B3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376460D" w14:textId="1FB79B5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BF8ABA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7D39B47" w14:textId="61CEA17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918D25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DDE6D6E" w14:textId="4F14EB5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E23366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849B14A" w14:textId="7094EFF2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7240ED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7EA008E" w14:textId="1CC60F7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AFCAF9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D5A4458" w14:textId="754C78D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E95D02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AE85872" w14:textId="11C48874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709B5B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460221E" w14:textId="3BB3946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C6AF7E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A8DC929" w14:textId="7350C0C1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D6AECC2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EB4E967" w14:textId="7BFF92B0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06E12E1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A09AE3C" w14:textId="16AB5D68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F2C8D3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9D72ED5" w14:textId="472B0EC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F84E99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B31C5FA" w14:textId="59E4059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30257FA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902945C" w14:textId="1BB795BA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2D4B5C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BF5E164" w14:textId="6CF7BD8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68DD1F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54EAE9E" w14:textId="7730119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387BE7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9BDDB02" w14:textId="0A204E7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B5861B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9A35DF5" w14:textId="146FC98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390FE1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8A95790" w14:textId="1F93421F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CDA4FAD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C6F81FA" w14:textId="6F5C5F5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3FD1D5CC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E2F836E" w14:textId="45C1D89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CFCD66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003CDD8" w14:textId="389F8A0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76409685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AB9D581" w14:textId="5B7FE31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46F0E954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6DB524C" w14:textId="54380FC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ECE051F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3340C71" w14:textId="05C1E2AB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C68764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0A74755" w14:textId="7A217563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B937463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E8D3E15" w14:textId="70A14ACD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C03A10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2E4BBC0" w14:textId="76BF93C7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5237BD8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24528B7" w14:textId="2E953C7E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22896DC0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F6F0E6E" w14:textId="2E3E89B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A6A4AFE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D4425C9" w14:textId="3035E01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15AABA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ACBA3E1" w14:textId="1DE28516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1071A349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E78195B" w14:textId="16184F59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6023BEF6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291D84C" w14:textId="3DA8BF35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5E3C15" w:rsidRPr="005E3C15" w14:paraId="03953307" w14:textId="77777777" w:rsidTr="00E16F96">
        <w:trPr>
          <w:trHeight w:val="300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661DE2C" w14:textId="0DBC1EBC" w:rsidR="005E3C15" w:rsidRPr="005E3C15" w:rsidRDefault="005E3C15" w:rsidP="005E3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</w:tbl>
    <w:p w14:paraId="6729E115" w14:textId="77777777" w:rsidR="00914CB7" w:rsidRPr="005E3C15" w:rsidRDefault="001717AC" w:rsidP="005E3C15"/>
    <w:sectPr w:rsidR="00914CB7" w:rsidRPr="005E3C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E4A"/>
    <w:rsid w:val="001306C4"/>
    <w:rsid w:val="001717AC"/>
    <w:rsid w:val="00225788"/>
    <w:rsid w:val="0052321E"/>
    <w:rsid w:val="005B2351"/>
    <w:rsid w:val="005E3C15"/>
    <w:rsid w:val="00624A51"/>
    <w:rsid w:val="006904AF"/>
    <w:rsid w:val="00694823"/>
    <w:rsid w:val="006B4BE1"/>
    <w:rsid w:val="007721B8"/>
    <w:rsid w:val="007934C5"/>
    <w:rsid w:val="00856601"/>
    <w:rsid w:val="00926B71"/>
    <w:rsid w:val="00A67E0C"/>
    <w:rsid w:val="00AC1E4A"/>
    <w:rsid w:val="00B36D87"/>
    <w:rsid w:val="00C70701"/>
    <w:rsid w:val="00CB522F"/>
    <w:rsid w:val="00CE6CC2"/>
    <w:rsid w:val="00D57B52"/>
    <w:rsid w:val="00E16F96"/>
    <w:rsid w:val="00E34706"/>
    <w:rsid w:val="00F51EEF"/>
    <w:rsid w:val="00FA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3DAE8"/>
  <w15:chartTrackingRefBased/>
  <w15:docId w15:val="{6470FE58-C23B-4A24-8CCE-2595C2DF9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E6CC2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CE6CC2"/>
    <w:rPr>
      <w:color w:val="954F72"/>
      <w:u w:val="single"/>
    </w:rPr>
  </w:style>
  <w:style w:type="paragraph" w:customStyle="1" w:styleId="msonormal0">
    <w:name w:val="msonormal"/>
    <w:basedOn w:val="Normal"/>
    <w:rsid w:val="00CE6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CE6CC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6">
    <w:name w:val="xl66"/>
    <w:basedOn w:val="Normal"/>
    <w:rsid w:val="00CE6CC2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171717"/>
      <w:sz w:val="28"/>
      <w:szCs w:val="28"/>
      <w:lang w:eastAsia="pt-BR"/>
    </w:rPr>
  </w:style>
  <w:style w:type="paragraph" w:customStyle="1" w:styleId="xl67">
    <w:name w:val="xl67"/>
    <w:basedOn w:val="Normal"/>
    <w:rsid w:val="00CE6CC2"/>
    <w:pP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CE6CC2"/>
    <w:pP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color w:val="0563C1"/>
      <w:sz w:val="24"/>
      <w:szCs w:val="24"/>
      <w:u w:val="single"/>
      <w:lang w:eastAsia="pt-BR"/>
    </w:rPr>
  </w:style>
  <w:style w:type="paragraph" w:customStyle="1" w:styleId="xl69">
    <w:name w:val="xl69"/>
    <w:basedOn w:val="Normal"/>
    <w:rsid w:val="00CE6CC2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171717"/>
      <w:sz w:val="28"/>
      <w:szCs w:val="28"/>
      <w:lang w:eastAsia="pt-BR"/>
    </w:rPr>
  </w:style>
  <w:style w:type="paragraph" w:customStyle="1" w:styleId="xl70">
    <w:name w:val="xl70"/>
    <w:basedOn w:val="Normal"/>
    <w:rsid w:val="00CE6CC2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563C1"/>
      <w:sz w:val="24"/>
      <w:szCs w:val="24"/>
      <w:u w:val="single"/>
      <w:lang w:eastAsia="pt-BR"/>
    </w:rPr>
  </w:style>
  <w:style w:type="paragraph" w:customStyle="1" w:styleId="xl71">
    <w:name w:val="xl71"/>
    <w:basedOn w:val="Normal"/>
    <w:rsid w:val="00CE6CC2"/>
    <w:pP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color w:val="0563C1"/>
      <w:sz w:val="24"/>
      <w:szCs w:val="24"/>
      <w:u w:val="single"/>
      <w:lang w:eastAsia="pt-BR"/>
    </w:rPr>
  </w:style>
  <w:style w:type="paragraph" w:customStyle="1" w:styleId="xl72">
    <w:name w:val="xl72"/>
    <w:basedOn w:val="Normal"/>
    <w:rsid w:val="00CE6CC2"/>
    <w:pP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CE6CC2"/>
    <w:pPr>
      <w:shd w:val="clear" w:color="000000" w:fill="FFFFFF"/>
      <w:spacing w:before="100" w:beforeAutospacing="1" w:after="100" w:afterAutospacing="1" w:line="240" w:lineRule="auto"/>
      <w:ind w:firstLineChars="300" w:firstLine="300"/>
      <w:textAlignment w:val="center"/>
    </w:pPr>
    <w:rPr>
      <w:rFonts w:ascii="Times New Roman" w:eastAsia="Times New Roman" w:hAnsi="Times New Roman" w:cs="Times New Roman"/>
      <w:color w:val="0563C1"/>
      <w:sz w:val="24"/>
      <w:szCs w:val="24"/>
      <w:u w:val="single"/>
      <w:lang w:eastAsia="pt-BR"/>
    </w:rPr>
  </w:style>
  <w:style w:type="paragraph" w:customStyle="1" w:styleId="xl74">
    <w:name w:val="xl74"/>
    <w:basedOn w:val="Normal"/>
    <w:rsid w:val="00CE6CC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Black" w:eastAsia="Times New Roman" w:hAnsi="Arial Black" w:cs="Times New Roman"/>
      <w:color w:val="FF0000"/>
      <w:sz w:val="96"/>
      <w:szCs w:val="96"/>
      <w:lang w:eastAsia="pt-BR"/>
    </w:rPr>
  </w:style>
  <w:style w:type="paragraph" w:customStyle="1" w:styleId="xl75">
    <w:name w:val="xl75"/>
    <w:basedOn w:val="Normal"/>
    <w:rsid w:val="00CE6CC2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171717"/>
      <w:sz w:val="31"/>
      <w:szCs w:val="31"/>
      <w:lang w:eastAsia="pt-BR"/>
    </w:rPr>
  </w:style>
  <w:style w:type="paragraph" w:customStyle="1" w:styleId="xl76">
    <w:name w:val="xl76"/>
    <w:basedOn w:val="Normal"/>
    <w:rsid w:val="00CE6CC2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8"/>
      <w:szCs w:val="28"/>
      <w:lang w:eastAsia="pt-BR"/>
    </w:rPr>
  </w:style>
  <w:style w:type="paragraph" w:customStyle="1" w:styleId="xl77">
    <w:name w:val="xl77"/>
    <w:basedOn w:val="Normal"/>
    <w:rsid w:val="00CE6CC2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8"/>
      <w:szCs w:val="28"/>
      <w:lang w:eastAsia="pt-BR"/>
    </w:rPr>
  </w:style>
  <w:style w:type="paragraph" w:customStyle="1" w:styleId="xl78">
    <w:name w:val="xl78"/>
    <w:basedOn w:val="Normal"/>
    <w:rsid w:val="00CE6CC2"/>
    <w:pP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customStyle="1" w:styleId="xl79">
    <w:name w:val="xl79"/>
    <w:basedOn w:val="Normal"/>
    <w:rsid w:val="00CE6CC2"/>
    <w:pPr>
      <w:spacing w:before="100" w:beforeAutospacing="1" w:after="100" w:afterAutospacing="1" w:line="240" w:lineRule="auto"/>
      <w:ind w:firstLineChars="100" w:firstLine="100"/>
      <w:textAlignment w:val="center"/>
    </w:pPr>
    <w:rPr>
      <w:rFonts w:ascii="Arial" w:eastAsia="Times New Roman" w:hAnsi="Arial" w:cs="Arial"/>
      <w:b/>
      <w:bCs/>
      <w:color w:val="171717"/>
      <w:sz w:val="24"/>
      <w:szCs w:val="24"/>
      <w:lang w:eastAsia="pt-BR"/>
    </w:rPr>
  </w:style>
  <w:style w:type="paragraph" w:customStyle="1" w:styleId="xl80">
    <w:name w:val="xl80"/>
    <w:basedOn w:val="Normal"/>
    <w:rsid w:val="00CE6CC2"/>
    <w:pP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Arial" w:eastAsia="Times New Roman" w:hAnsi="Arial" w:cs="Arial"/>
      <w:b/>
      <w:bCs/>
      <w:color w:val="171717"/>
      <w:sz w:val="24"/>
      <w:szCs w:val="24"/>
      <w:lang w:eastAsia="pt-BR"/>
    </w:rPr>
  </w:style>
  <w:style w:type="paragraph" w:customStyle="1" w:styleId="xl81">
    <w:name w:val="xl81"/>
    <w:basedOn w:val="Normal"/>
    <w:rsid w:val="00CE6CC2"/>
    <w:pPr>
      <w:spacing w:before="100" w:beforeAutospacing="1" w:after="100" w:afterAutospacing="1" w:line="240" w:lineRule="auto"/>
      <w:ind w:firstLineChars="100" w:firstLine="100"/>
      <w:textAlignment w:val="center"/>
    </w:pPr>
    <w:rPr>
      <w:rFonts w:ascii="Arial" w:eastAsia="Times New Roman" w:hAnsi="Arial" w:cs="Arial"/>
      <w:b/>
      <w:bCs/>
      <w:color w:val="171717"/>
      <w:sz w:val="26"/>
      <w:szCs w:val="26"/>
      <w:lang w:eastAsia="pt-BR"/>
    </w:rPr>
  </w:style>
  <w:style w:type="paragraph" w:customStyle="1" w:styleId="xl82">
    <w:name w:val="xl82"/>
    <w:basedOn w:val="Normal"/>
    <w:rsid w:val="00CE6CC2"/>
    <w:pP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Arial" w:eastAsia="Times New Roman" w:hAnsi="Arial" w:cs="Arial"/>
      <w:b/>
      <w:bCs/>
      <w:color w:val="171717"/>
      <w:sz w:val="26"/>
      <w:szCs w:val="26"/>
      <w:lang w:eastAsia="pt-BR"/>
    </w:rPr>
  </w:style>
  <w:style w:type="paragraph" w:customStyle="1" w:styleId="xl83">
    <w:name w:val="xl83"/>
    <w:basedOn w:val="Normal"/>
    <w:rsid w:val="00CE6CC2"/>
    <w:pP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paragraph" w:customStyle="1" w:styleId="font5">
    <w:name w:val="font5"/>
    <w:basedOn w:val="Normal"/>
    <w:rsid w:val="005E3C1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8"/>
      <w:szCs w:val="28"/>
      <w:lang w:eastAsia="pt-BR"/>
    </w:rPr>
  </w:style>
  <w:style w:type="paragraph" w:customStyle="1" w:styleId="font6">
    <w:name w:val="font6"/>
    <w:basedOn w:val="Normal"/>
    <w:rsid w:val="005E3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  <w:lang w:eastAsia="pt-BR"/>
    </w:rPr>
  </w:style>
  <w:style w:type="paragraph" w:customStyle="1" w:styleId="font7">
    <w:name w:val="font7"/>
    <w:basedOn w:val="Normal"/>
    <w:rsid w:val="005E3C1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44"/>
      <w:szCs w:val="44"/>
      <w:lang w:eastAsia="pt-BR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docEvents>
    <wne:eventDocOpen/>
  </wne:docEvents>
  <wne:mcds>
    <wne:mcd wne:macroName="PROJECT.THISDOCUMENT.ROLARSAMERDA" wne:name="Project.ThisDocument.rolarSaMerda" wne:bEncrypt="00" wne:cmg="56"/>
    <wne:mcd wne:macroName="PROJECT.THISDOCUMENT.LIXOPESADO" wne:name="Project.ThisDocument.lixoPesado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84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image" Target="media/image1.emf"/><Relationship Id="rId5" Type="http://schemas.openxmlformats.org/officeDocument/2006/relationships/hyperlink" Target="https://www.dropbox.com/sh/mw2gide632hce4b/AACHjUdWNjKsrzYKaM3rixXNa?dl=0" TargetMode="Externa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27</Pages>
  <Words>570</Words>
  <Characters>3081</Characters>
  <Application>Microsoft Office Word</Application>
  <DocSecurity>0</DocSecurity>
  <Lines>25</Lines>
  <Paragraphs>7</Paragraphs>
  <ScaleCrop>false</ScaleCrop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Orca</dc:creator>
  <cp:keywords/>
  <dc:description/>
  <cp:lastModifiedBy>Neutral Shop</cp:lastModifiedBy>
  <cp:revision>23</cp:revision>
  <dcterms:created xsi:type="dcterms:W3CDTF">2020-12-24T08:21:00Z</dcterms:created>
  <dcterms:modified xsi:type="dcterms:W3CDTF">2021-01-07T18:11:00Z</dcterms:modified>
</cp:coreProperties>
</file>